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A2552" w14:textId="77777777" w:rsidR="000C1449" w:rsidRPr="000C1449" w:rsidRDefault="000C1449" w:rsidP="000C1449">
      <w:pPr>
        <w:rPr>
          <w:rFonts w:asciiTheme="minorHAnsi" w:hAnsiTheme="minorHAnsi" w:cstheme="minorHAnsi"/>
        </w:rPr>
      </w:pPr>
    </w:p>
    <w:p w14:paraId="00469CF3" w14:textId="77777777" w:rsidR="000C1449" w:rsidRPr="000C1449" w:rsidRDefault="000C1449" w:rsidP="000C1449">
      <w:pPr>
        <w:rPr>
          <w:rFonts w:asciiTheme="minorHAnsi" w:hAnsiTheme="minorHAnsi" w:cstheme="minorHAnsi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6946"/>
        <w:gridCol w:w="1843"/>
      </w:tblGrid>
      <w:tr w:rsidR="000C1449" w:rsidRPr="000C1449" w14:paraId="02A10627" w14:textId="77777777" w:rsidTr="00F341F9">
        <w:trPr>
          <w:trHeight w:val="73"/>
        </w:trPr>
        <w:tc>
          <w:tcPr>
            <w:tcW w:w="9923" w:type="dxa"/>
            <w:gridSpan w:val="3"/>
          </w:tcPr>
          <w:p w14:paraId="2FFFC7CE" w14:textId="77777777" w:rsidR="000C1449" w:rsidRPr="000C1449" w:rsidRDefault="000C1449" w:rsidP="00BA6513">
            <w:pPr>
              <w:pStyle w:val="Overskrift"/>
              <w:snapToGrid w:val="0"/>
              <w:rPr>
                <w:rFonts w:asciiTheme="minorHAnsi" w:hAnsiTheme="minorHAnsi" w:cstheme="minorHAnsi"/>
              </w:rPr>
            </w:pPr>
            <w:bookmarkStart w:id="0" w:name="OverskriftT"/>
            <w:r w:rsidRPr="000C1449">
              <w:rPr>
                <w:rFonts w:asciiTheme="minorHAnsi" w:hAnsiTheme="minorHAnsi" w:cstheme="minorHAnsi"/>
              </w:rPr>
              <w:t>R</w:t>
            </w:r>
            <w:bookmarkEnd w:id="0"/>
            <w:r w:rsidRPr="000C1449">
              <w:rPr>
                <w:rFonts w:asciiTheme="minorHAnsi" w:hAnsiTheme="minorHAnsi" w:cstheme="minorHAnsi"/>
              </w:rPr>
              <w:t>ef</w:t>
            </w:r>
            <w:r w:rsidR="00BA6513">
              <w:rPr>
                <w:rFonts w:asciiTheme="minorHAnsi" w:hAnsiTheme="minorHAnsi" w:cstheme="minorHAnsi"/>
              </w:rPr>
              <w:t>erat fra styremøte i fORSKERFORBUNDET VED</w:t>
            </w:r>
            <w:r w:rsidRPr="000C1449">
              <w:rPr>
                <w:rFonts w:asciiTheme="minorHAnsi" w:hAnsiTheme="minorHAnsi" w:cstheme="minorHAnsi"/>
              </w:rPr>
              <w:t xml:space="preserve"> oslomet </w:t>
            </w:r>
          </w:p>
        </w:tc>
      </w:tr>
      <w:tr w:rsidR="000C1449" w:rsidRPr="000C1449" w14:paraId="736E4EC1" w14:textId="77777777" w:rsidTr="00F341F9">
        <w:trPr>
          <w:trHeight w:hRule="exact" w:val="61"/>
        </w:trPr>
        <w:tc>
          <w:tcPr>
            <w:tcW w:w="1134" w:type="dxa"/>
            <w:tcBorders>
              <w:top w:val="single" w:sz="4" w:space="0" w:color="000000" w:themeColor="text1"/>
            </w:tcBorders>
          </w:tcPr>
          <w:p w14:paraId="7675BFA3" w14:textId="77777777" w:rsidR="000C1449" w:rsidRPr="000C1449" w:rsidRDefault="000C1449" w:rsidP="00006F1D">
            <w:pPr>
              <w:pStyle w:val="Ledetekst"/>
              <w:snapToGrid w:val="0"/>
              <w:ind w:right="142"/>
              <w:rPr>
                <w:rFonts w:asciiTheme="minorHAnsi" w:hAnsiTheme="minorHAnsi" w:cstheme="minorHAnsi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000000" w:themeColor="text1"/>
            </w:tcBorders>
          </w:tcPr>
          <w:p w14:paraId="1E45B646" w14:textId="77777777" w:rsidR="000C1449" w:rsidRPr="000C1449" w:rsidRDefault="000C1449" w:rsidP="00006F1D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0C1449" w:rsidRPr="000C1449" w14:paraId="279965BA" w14:textId="77777777" w:rsidTr="00F341F9">
        <w:trPr>
          <w:trHeight w:val="73"/>
        </w:trPr>
        <w:tc>
          <w:tcPr>
            <w:tcW w:w="1134" w:type="dxa"/>
          </w:tcPr>
          <w:p w14:paraId="69D02C36" w14:textId="77777777" w:rsidR="000C1449" w:rsidRPr="000C1449" w:rsidRDefault="000C1449" w:rsidP="00006F1D">
            <w:pPr>
              <w:pStyle w:val="Ledetekst"/>
              <w:snapToGrid w:val="0"/>
              <w:spacing w:before="60"/>
              <w:ind w:right="142"/>
              <w:rPr>
                <w:rFonts w:asciiTheme="minorHAnsi" w:hAnsiTheme="minorHAnsi" w:cstheme="minorHAnsi"/>
                <w:sz w:val="20"/>
              </w:rPr>
            </w:pPr>
            <w:r w:rsidRPr="000C1449">
              <w:rPr>
                <w:rFonts w:asciiTheme="minorHAnsi" w:hAnsiTheme="minorHAnsi" w:cstheme="minorHAnsi"/>
                <w:sz w:val="20"/>
              </w:rPr>
              <w:t>Møteleder:</w:t>
            </w:r>
          </w:p>
        </w:tc>
        <w:tc>
          <w:tcPr>
            <w:tcW w:w="8789" w:type="dxa"/>
            <w:gridSpan w:val="2"/>
          </w:tcPr>
          <w:p w14:paraId="723CF53F" w14:textId="61573A32" w:rsidR="000C1449" w:rsidRPr="00BA6513" w:rsidRDefault="00D203B2" w:rsidP="00006F1D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Inger-Lise</w:t>
            </w:r>
            <w:r w:rsidR="00291366">
              <w:rPr>
                <w:rFonts w:asciiTheme="minorHAnsi" w:hAnsiTheme="minorHAnsi" w:cstheme="minorHAnsi"/>
              </w:rPr>
              <w:t xml:space="preserve"> Neslein</w:t>
            </w:r>
          </w:p>
        </w:tc>
      </w:tr>
      <w:tr w:rsidR="000C1449" w:rsidRPr="000C1449" w14:paraId="56A09060" w14:textId="77777777" w:rsidTr="00F341F9">
        <w:trPr>
          <w:trHeight w:hRule="exact" w:val="61"/>
        </w:trPr>
        <w:tc>
          <w:tcPr>
            <w:tcW w:w="1134" w:type="dxa"/>
          </w:tcPr>
          <w:p w14:paraId="42E06384" w14:textId="77777777" w:rsidR="000C1449" w:rsidRPr="00BA6513" w:rsidRDefault="000C1449" w:rsidP="00006F1D">
            <w:pPr>
              <w:pStyle w:val="Ledetekst"/>
              <w:snapToGrid w:val="0"/>
              <w:ind w:right="14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789" w:type="dxa"/>
            <w:gridSpan w:val="2"/>
          </w:tcPr>
          <w:p w14:paraId="35569BB7" w14:textId="77777777" w:rsidR="000C1449" w:rsidRPr="000C1449" w:rsidRDefault="000C1449" w:rsidP="00006F1D">
            <w:pPr>
              <w:snapToGrid w:val="0"/>
              <w:rPr>
                <w:rFonts w:asciiTheme="minorHAnsi" w:hAnsiTheme="minorHAnsi" w:cstheme="minorHAnsi"/>
                <w:lang w:val="en-GB"/>
              </w:rPr>
            </w:pPr>
            <w:r w:rsidRPr="000C1449">
              <w:rPr>
                <w:rFonts w:asciiTheme="minorHAnsi" w:hAnsiTheme="minorHAnsi" w:cstheme="minorHAnsi"/>
                <w:lang w:val="en-GB"/>
              </w:rPr>
              <w:t>.</w:t>
            </w:r>
          </w:p>
        </w:tc>
      </w:tr>
      <w:tr w:rsidR="000C1449" w:rsidRPr="000C1449" w14:paraId="0CE188D3" w14:textId="77777777" w:rsidTr="00F341F9">
        <w:trPr>
          <w:trHeight w:val="73"/>
        </w:trPr>
        <w:tc>
          <w:tcPr>
            <w:tcW w:w="1134" w:type="dxa"/>
          </w:tcPr>
          <w:p w14:paraId="68CF84FF" w14:textId="77777777" w:rsidR="000C1449" w:rsidRPr="000C1449" w:rsidRDefault="000C1449" w:rsidP="00006F1D">
            <w:pPr>
              <w:pStyle w:val="Ledetekst"/>
              <w:snapToGrid w:val="0"/>
              <w:spacing w:before="60"/>
              <w:ind w:right="142"/>
              <w:rPr>
                <w:rFonts w:asciiTheme="minorHAnsi" w:hAnsiTheme="minorHAnsi" w:cstheme="minorHAnsi"/>
                <w:sz w:val="20"/>
              </w:rPr>
            </w:pPr>
            <w:r w:rsidRPr="000C1449">
              <w:rPr>
                <w:rFonts w:asciiTheme="minorHAnsi" w:hAnsiTheme="minorHAnsi" w:cstheme="minorHAnsi"/>
                <w:sz w:val="20"/>
              </w:rPr>
              <w:t>Møtetid:</w:t>
            </w:r>
          </w:p>
        </w:tc>
        <w:tc>
          <w:tcPr>
            <w:tcW w:w="8789" w:type="dxa"/>
            <w:gridSpan w:val="2"/>
          </w:tcPr>
          <w:p w14:paraId="7C2E0778" w14:textId="00B00C2A" w:rsidR="000C1449" w:rsidRPr="00BA6513" w:rsidRDefault="00D203B2" w:rsidP="00006F1D">
            <w:pPr>
              <w:pStyle w:val="Overskrift1"/>
              <w:numPr>
                <w:ilvl w:val="0"/>
                <w:numId w:val="0"/>
              </w:numPr>
              <w:snapToGrid w:val="0"/>
              <w:spacing w:after="0"/>
              <w:rPr>
                <w:rFonts w:asciiTheme="minorHAnsi" w:hAnsiTheme="minorHAnsi" w:cstheme="minorHAnsi"/>
                <w:b w:val="0"/>
                <w:bCs/>
                <w:caps w:val="0"/>
              </w:rPr>
            </w:pPr>
            <w:r>
              <w:rPr>
                <w:rFonts w:asciiTheme="minorHAnsi" w:hAnsiTheme="minorHAnsi" w:cstheme="minorHAnsi"/>
                <w:b w:val="0"/>
                <w:bCs/>
                <w:caps w:val="0"/>
              </w:rPr>
              <w:t>21. januar</w:t>
            </w:r>
            <w:r w:rsidR="00BA6513">
              <w:rPr>
                <w:rFonts w:asciiTheme="minorHAnsi" w:hAnsiTheme="minorHAnsi" w:cstheme="minorHAnsi"/>
                <w:b w:val="0"/>
                <w:bCs/>
                <w:caps w:val="0"/>
              </w:rPr>
              <w:t>, kl. 14.30-17.00</w:t>
            </w:r>
          </w:p>
        </w:tc>
      </w:tr>
      <w:tr w:rsidR="000C1449" w:rsidRPr="000C1449" w14:paraId="27A186D8" w14:textId="77777777" w:rsidTr="00F341F9">
        <w:trPr>
          <w:trHeight w:hRule="exact" w:val="61"/>
        </w:trPr>
        <w:tc>
          <w:tcPr>
            <w:tcW w:w="1134" w:type="dxa"/>
          </w:tcPr>
          <w:p w14:paraId="434AAE70" w14:textId="77777777" w:rsidR="000C1449" w:rsidRPr="000C1449" w:rsidRDefault="000C1449" w:rsidP="00006F1D">
            <w:pPr>
              <w:pStyle w:val="Ledetekst"/>
              <w:snapToGrid w:val="0"/>
              <w:spacing w:before="60"/>
              <w:ind w:right="14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789" w:type="dxa"/>
            <w:gridSpan w:val="2"/>
          </w:tcPr>
          <w:p w14:paraId="2312E9D6" w14:textId="77777777" w:rsidR="000C1449" w:rsidRPr="000C1449" w:rsidRDefault="000C1449" w:rsidP="00006F1D">
            <w:pPr>
              <w:tabs>
                <w:tab w:val="left" w:pos="3118"/>
                <w:tab w:val="left" w:pos="6237"/>
              </w:tabs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0C1449" w:rsidRPr="000C1449" w14:paraId="4F57BC3A" w14:textId="77777777" w:rsidTr="00F341F9">
        <w:trPr>
          <w:trHeight w:hRule="exact" w:val="61"/>
        </w:trPr>
        <w:tc>
          <w:tcPr>
            <w:tcW w:w="1134" w:type="dxa"/>
            <w:tcBorders>
              <w:top w:val="single" w:sz="4" w:space="0" w:color="000000" w:themeColor="text1"/>
            </w:tcBorders>
          </w:tcPr>
          <w:p w14:paraId="7ABEC69C" w14:textId="77777777" w:rsidR="000C1449" w:rsidRPr="000C1449" w:rsidRDefault="000C1449" w:rsidP="00006F1D">
            <w:pPr>
              <w:pStyle w:val="Ledetekst"/>
              <w:snapToGrid w:val="0"/>
              <w:spacing w:before="60"/>
              <w:ind w:right="14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000000" w:themeColor="text1"/>
            </w:tcBorders>
          </w:tcPr>
          <w:p w14:paraId="03D64D14" w14:textId="77777777" w:rsidR="000C1449" w:rsidRPr="000C1449" w:rsidRDefault="000C1449" w:rsidP="00006F1D">
            <w:pPr>
              <w:tabs>
                <w:tab w:val="left" w:pos="3118"/>
                <w:tab w:val="left" w:pos="6237"/>
              </w:tabs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0C1449" w:rsidRPr="000C1449" w14:paraId="2C3EF2FF" w14:textId="77777777" w:rsidTr="00F341F9">
        <w:trPr>
          <w:trHeight w:val="73"/>
        </w:trPr>
        <w:tc>
          <w:tcPr>
            <w:tcW w:w="1134" w:type="dxa"/>
          </w:tcPr>
          <w:p w14:paraId="73DCCD3E" w14:textId="77777777" w:rsidR="000C1449" w:rsidRPr="000C1449" w:rsidRDefault="000C1449" w:rsidP="00006F1D">
            <w:pPr>
              <w:pStyle w:val="Ledetekst"/>
              <w:snapToGrid w:val="0"/>
              <w:spacing w:before="60"/>
              <w:ind w:right="142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0C1449">
              <w:rPr>
                <w:rFonts w:asciiTheme="minorHAnsi" w:hAnsiTheme="minorHAnsi" w:cstheme="minorHAnsi"/>
                <w:sz w:val="20"/>
              </w:rPr>
              <w:t>Tilstede</w:t>
            </w:r>
            <w:proofErr w:type="gramEnd"/>
            <w:r w:rsidRPr="000C1449">
              <w:rPr>
                <w:rFonts w:asciiTheme="minorHAnsi" w:hAnsiTheme="minorHAnsi" w:cstheme="minorHAnsi"/>
                <w:sz w:val="20"/>
              </w:rPr>
              <w:t xml:space="preserve">: </w:t>
            </w:r>
          </w:p>
        </w:tc>
        <w:tc>
          <w:tcPr>
            <w:tcW w:w="8789" w:type="dxa"/>
            <w:gridSpan w:val="2"/>
          </w:tcPr>
          <w:p w14:paraId="78BAAAFF" w14:textId="6E440F2C" w:rsidR="000C1449" w:rsidRPr="00BA6513" w:rsidRDefault="00291366" w:rsidP="00E76073">
            <w:pPr>
              <w:tabs>
                <w:tab w:val="left" w:pos="3118"/>
                <w:tab w:val="left" w:pos="6237"/>
              </w:tabs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Erik Dahlgren (Fellesadministrasjonen), In</w:t>
            </w:r>
            <w:r w:rsidR="00001913">
              <w:rPr>
                <w:rFonts w:asciiTheme="minorHAnsi" w:hAnsiTheme="minorHAnsi" w:cstheme="minorHAnsi"/>
              </w:rPr>
              <w:t>ger-Lise Neslein (Fakultet for h</w:t>
            </w:r>
            <w:r>
              <w:rPr>
                <w:rFonts w:asciiTheme="minorHAnsi" w:hAnsiTheme="minorHAnsi" w:cstheme="minorHAnsi"/>
              </w:rPr>
              <w:t>elsevitenskap)</w:t>
            </w:r>
            <w:r w:rsidRPr="00BA6513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Silje Skuland (SVA), Bjørn Ervik (Fellesadministrasjonen), Anne-Catrine Wolden (Fakultet for lærerutdanning og internasjonale studier), </w:t>
            </w:r>
            <w:proofErr w:type="spellStart"/>
            <w:r>
              <w:rPr>
                <w:rFonts w:asciiTheme="minorHAnsi" w:hAnsiTheme="minorHAnsi" w:cstheme="minorHAnsi"/>
              </w:rPr>
              <w:t>Bennedichte</w:t>
            </w:r>
            <w:proofErr w:type="spellEnd"/>
            <w:r>
              <w:rPr>
                <w:rFonts w:asciiTheme="minorHAnsi" w:hAnsiTheme="minorHAnsi" w:cstheme="minorHAnsi"/>
              </w:rPr>
              <w:t xml:space="preserve"> C.R. Olsen (Fakultet for samfunnsvitenskap), </w:t>
            </w:r>
            <w:r w:rsidR="00D203B2">
              <w:rPr>
                <w:rFonts w:asciiTheme="minorHAnsi" w:hAnsiTheme="minorHAnsi" w:cstheme="minorHAnsi"/>
              </w:rPr>
              <w:t>Arve Angen (Fellesadministrasjonen)</w:t>
            </w:r>
            <w:r w:rsidR="00BA6513" w:rsidRPr="00BA651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og Audun Sanderud (Fakulte</w:t>
            </w:r>
            <w:r w:rsidR="00001913">
              <w:rPr>
                <w:rFonts w:asciiTheme="minorHAnsi" w:hAnsiTheme="minorHAnsi" w:cstheme="minorHAnsi"/>
              </w:rPr>
              <w:t>t for h</w:t>
            </w:r>
            <w:r>
              <w:rPr>
                <w:rFonts w:asciiTheme="minorHAnsi" w:hAnsiTheme="minorHAnsi" w:cstheme="minorHAnsi"/>
              </w:rPr>
              <w:t>elsevitenskap)</w:t>
            </w:r>
          </w:p>
        </w:tc>
      </w:tr>
      <w:tr w:rsidR="000C1449" w:rsidRPr="000C1449" w14:paraId="0BEEC9BE" w14:textId="77777777" w:rsidTr="00F341F9">
        <w:trPr>
          <w:trHeight w:val="65"/>
        </w:trPr>
        <w:tc>
          <w:tcPr>
            <w:tcW w:w="1134" w:type="dxa"/>
          </w:tcPr>
          <w:p w14:paraId="05FCEBF2" w14:textId="77777777" w:rsidR="000C1449" w:rsidRDefault="000C1449" w:rsidP="00995E8B">
            <w:pPr>
              <w:pStyle w:val="Ledetekst"/>
              <w:snapToGrid w:val="0"/>
              <w:ind w:right="142"/>
              <w:rPr>
                <w:rFonts w:asciiTheme="minorHAnsi" w:hAnsiTheme="minorHAnsi" w:cstheme="minorHAnsi"/>
                <w:sz w:val="20"/>
              </w:rPr>
            </w:pPr>
            <w:r w:rsidRPr="000C1449">
              <w:rPr>
                <w:rFonts w:asciiTheme="minorHAnsi" w:hAnsiTheme="minorHAnsi" w:cstheme="minorHAnsi"/>
                <w:sz w:val="20"/>
              </w:rPr>
              <w:t xml:space="preserve">Referent:  </w:t>
            </w:r>
          </w:p>
          <w:p w14:paraId="52F44515" w14:textId="77777777" w:rsidR="00BA6513" w:rsidRPr="000C1449" w:rsidRDefault="00BA6513" w:rsidP="00995E8B">
            <w:pPr>
              <w:pStyle w:val="Ledetekst"/>
              <w:snapToGrid w:val="0"/>
              <w:ind w:right="142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Forfall:</w:t>
            </w:r>
          </w:p>
        </w:tc>
        <w:tc>
          <w:tcPr>
            <w:tcW w:w="8789" w:type="dxa"/>
            <w:gridSpan w:val="2"/>
          </w:tcPr>
          <w:p w14:paraId="000B09E1" w14:textId="405894B2" w:rsidR="000C1449" w:rsidRDefault="00BA6513" w:rsidP="00995E8B">
            <w:pPr>
              <w:tabs>
                <w:tab w:val="left" w:pos="3118"/>
                <w:tab w:val="left" w:pos="6237"/>
              </w:tabs>
              <w:snapToGrid w:val="0"/>
              <w:rPr>
                <w:rFonts w:asciiTheme="minorHAnsi" w:hAnsiTheme="minorHAnsi" w:cstheme="minorHAnsi"/>
              </w:rPr>
            </w:pPr>
            <w:r w:rsidRPr="00BA6513">
              <w:rPr>
                <w:rFonts w:asciiTheme="minorHAnsi" w:hAnsiTheme="minorHAnsi" w:cstheme="minorHAnsi"/>
              </w:rPr>
              <w:t xml:space="preserve">Arve Angen </w:t>
            </w:r>
          </w:p>
          <w:p w14:paraId="4300ACB7" w14:textId="4F32F7B7" w:rsidR="00BA6513" w:rsidRPr="00BA6513" w:rsidRDefault="00291366" w:rsidP="00D203B2">
            <w:pPr>
              <w:tabs>
                <w:tab w:val="left" w:pos="3118"/>
                <w:tab w:val="left" w:pos="6237"/>
              </w:tabs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Ismail Hassan (Fakultet for teknologi, kunst og design)</w:t>
            </w:r>
          </w:p>
        </w:tc>
      </w:tr>
      <w:tr w:rsidR="000C1449" w:rsidRPr="000C1449" w14:paraId="61C01B46" w14:textId="77777777" w:rsidTr="00F341F9">
        <w:trPr>
          <w:trHeight w:hRule="exact" w:val="61"/>
        </w:trPr>
        <w:tc>
          <w:tcPr>
            <w:tcW w:w="1134" w:type="dxa"/>
          </w:tcPr>
          <w:p w14:paraId="62BE28A8" w14:textId="77777777" w:rsidR="000C1449" w:rsidRPr="000C1449" w:rsidRDefault="000C1449" w:rsidP="00006F1D">
            <w:pPr>
              <w:pStyle w:val="Ledetekst"/>
              <w:snapToGrid w:val="0"/>
              <w:spacing w:before="180"/>
              <w:ind w:right="142"/>
              <w:rPr>
                <w:rFonts w:asciiTheme="minorHAnsi" w:hAnsiTheme="minorHAnsi" w:cstheme="minorHAnsi"/>
              </w:rPr>
            </w:pPr>
          </w:p>
        </w:tc>
        <w:tc>
          <w:tcPr>
            <w:tcW w:w="8789" w:type="dxa"/>
            <w:gridSpan w:val="2"/>
          </w:tcPr>
          <w:p w14:paraId="342A9C6F" w14:textId="77777777" w:rsidR="000C1449" w:rsidRPr="000C1449" w:rsidRDefault="000C1449" w:rsidP="00006F1D">
            <w:pPr>
              <w:tabs>
                <w:tab w:val="left" w:pos="3118"/>
                <w:tab w:val="left" w:pos="6237"/>
              </w:tabs>
              <w:snapToGrid w:val="0"/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0C1449" w:rsidRPr="000C1449" w14:paraId="4B9707FB" w14:textId="77777777" w:rsidTr="00F341F9">
        <w:trPr>
          <w:trHeight w:val="73"/>
        </w:trPr>
        <w:tc>
          <w:tcPr>
            <w:tcW w:w="1134" w:type="dxa"/>
            <w:tcBorders>
              <w:top w:val="single" w:sz="4" w:space="0" w:color="000000" w:themeColor="text1"/>
            </w:tcBorders>
          </w:tcPr>
          <w:p w14:paraId="21E33B2D" w14:textId="77777777" w:rsidR="000C1449" w:rsidRPr="000C1449" w:rsidRDefault="000C1449" w:rsidP="00006F1D">
            <w:pPr>
              <w:pStyle w:val="Ledetekst"/>
              <w:snapToGrid w:val="0"/>
              <w:spacing w:before="240"/>
              <w:ind w:right="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C144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Sak </w:t>
            </w:r>
            <w:proofErr w:type="spellStart"/>
            <w:r w:rsidRPr="000C1449">
              <w:rPr>
                <w:rFonts w:asciiTheme="minorHAnsi" w:hAnsiTheme="minorHAnsi" w:cstheme="minorHAnsi"/>
                <w:b/>
                <w:sz w:val="24"/>
                <w:szCs w:val="24"/>
              </w:rPr>
              <w:t>nr</w:t>
            </w:r>
            <w:proofErr w:type="spellEnd"/>
            <w:r w:rsidRPr="000C1449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6946" w:type="dxa"/>
            <w:tcBorders>
              <w:top w:val="single" w:sz="4" w:space="0" w:color="000000" w:themeColor="text1"/>
            </w:tcBorders>
          </w:tcPr>
          <w:p w14:paraId="2561F2A9" w14:textId="77777777" w:rsidR="000C1449" w:rsidRPr="000C1449" w:rsidRDefault="000C1449" w:rsidP="00006F1D">
            <w:pPr>
              <w:pStyle w:val="Ledetekst"/>
              <w:snapToGrid w:val="0"/>
              <w:spacing w:before="240"/>
              <w:ind w:right="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C1449">
              <w:rPr>
                <w:rFonts w:asciiTheme="minorHAnsi" w:hAnsiTheme="minorHAnsi" w:cstheme="minorHAnsi"/>
                <w:b/>
                <w:sz w:val="24"/>
                <w:szCs w:val="24"/>
              </w:rPr>
              <w:t>Sak:</w:t>
            </w:r>
          </w:p>
        </w:tc>
        <w:tc>
          <w:tcPr>
            <w:tcW w:w="1843" w:type="dxa"/>
            <w:tcBorders>
              <w:top w:val="single" w:sz="4" w:space="0" w:color="000000" w:themeColor="text1"/>
            </w:tcBorders>
          </w:tcPr>
          <w:p w14:paraId="39A6F18C" w14:textId="77777777" w:rsidR="000C1449" w:rsidRPr="000C1449" w:rsidRDefault="000C1449" w:rsidP="00006F1D">
            <w:pPr>
              <w:pStyle w:val="Ledetekst"/>
              <w:snapToGrid w:val="0"/>
              <w:spacing w:before="240"/>
              <w:ind w:right="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C1449">
              <w:rPr>
                <w:rFonts w:asciiTheme="minorHAnsi" w:hAnsiTheme="minorHAnsi" w:cstheme="minorHAnsi"/>
                <w:b/>
                <w:sz w:val="24"/>
                <w:szCs w:val="24"/>
              </w:rPr>
              <w:t>Oppfølging,</w:t>
            </w:r>
          </w:p>
          <w:p w14:paraId="548D4B85" w14:textId="77777777" w:rsidR="000C1449" w:rsidRPr="000C1449" w:rsidRDefault="000C1449" w:rsidP="000C1449">
            <w:pPr>
              <w:pStyle w:val="Ledetekst"/>
              <w:snapToGrid w:val="0"/>
              <w:ind w:right="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C1449">
              <w:rPr>
                <w:rFonts w:asciiTheme="minorHAnsi" w:hAnsiTheme="minorHAnsi" w:cstheme="minorHAnsi"/>
                <w:b/>
                <w:sz w:val="24"/>
                <w:szCs w:val="24"/>
              </w:rPr>
              <w:t>ansvar, frist</w:t>
            </w:r>
          </w:p>
        </w:tc>
      </w:tr>
      <w:tr w:rsidR="000C1449" w:rsidRPr="000C1449" w14:paraId="250F7CDA" w14:textId="77777777" w:rsidTr="00F341F9">
        <w:trPr>
          <w:trHeight w:val="424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C19F9C7" w14:textId="77777777" w:rsidR="000C1449" w:rsidRPr="000C1449" w:rsidRDefault="000C1449" w:rsidP="00006F1D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0C1449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B904015" w14:textId="6D7AE614" w:rsidR="00BA6513" w:rsidRPr="00A0681F" w:rsidRDefault="008B09EA" w:rsidP="00BA6513">
            <w:pPr>
              <w:rPr>
                <w:rFonts w:ascii="Calibri" w:hAnsi="Calibri" w:cs="Calibri"/>
                <w:b/>
              </w:rPr>
            </w:pPr>
            <w:r w:rsidRPr="00A0681F">
              <w:rPr>
                <w:rFonts w:ascii="Calibri" w:hAnsi="Calibri" w:cs="Calibri"/>
                <w:b/>
              </w:rPr>
              <w:t>Godkjenning av innkalling</w:t>
            </w:r>
          </w:p>
          <w:p w14:paraId="1C6B7F6A" w14:textId="3ECEF8C3" w:rsidR="000C1449" w:rsidRPr="00A0681F" w:rsidRDefault="00BA6513" w:rsidP="001A7BDF">
            <w:pPr>
              <w:rPr>
                <w:rFonts w:ascii="Calibri" w:hAnsi="Calibri" w:cs="Calibri"/>
              </w:rPr>
            </w:pPr>
            <w:r w:rsidRPr="00A0681F">
              <w:rPr>
                <w:rFonts w:ascii="Calibri" w:hAnsi="Calibri" w:cs="Calibri"/>
              </w:rPr>
              <w:t>Innkalling</w:t>
            </w:r>
            <w:r w:rsidR="00973BC8" w:rsidRPr="00A0681F">
              <w:rPr>
                <w:rFonts w:ascii="Calibri" w:hAnsi="Calibri" w:cs="Calibri"/>
              </w:rPr>
              <w:t>en</w:t>
            </w:r>
            <w:r w:rsidRPr="00A0681F">
              <w:rPr>
                <w:rFonts w:ascii="Calibri" w:hAnsi="Calibri" w:cs="Calibri"/>
              </w:rPr>
              <w:t xml:space="preserve"> ble godkjent.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3D501" w14:textId="24060987" w:rsidR="000C1449" w:rsidRPr="000C1449" w:rsidRDefault="000C1449" w:rsidP="000C1449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0C1449" w:rsidRPr="000C1449" w14:paraId="6BB60186" w14:textId="77777777" w:rsidTr="00F341F9">
        <w:trPr>
          <w:trHeight w:val="35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E3589D7" w14:textId="77777777" w:rsidR="000C1449" w:rsidRPr="000C1449" w:rsidRDefault="000C1449" w:rsidP="00006F1D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0C1449">
              <w:rPr>
                <w:rFonts w:asciiTheme="minorHAnsi" w:hAnsiTheme="minorHAnsi" w:cstheme="minorHAnsi"/>
                <w:b/>
                <w:szCs w:val="22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07E1F0A" w14:textId="77777777" w:rsidR="00D203B2" w:rsidRPr="00D203B2" w:rsidRDefault="00D203B2" w:rsidP="00D203B2">
            <w:pPr>
              <w:rPr>
                <w:rFonts w:ascii="Calibri" w:hAnsi="Calibri" w:cs="Calibri"/>
                <w:b/>
              </w:rPr>
            </w:pPr>
            <w:r w:rsidRPr="00D203B2">
              <w:rPr>
                <w:rFonts w:ascii="Calibri" w:hAnsi="Calibri" w:cs="Calibri"/>
                <w:b/>
              </w:rPr>
              <w:t>Oppfølging fra forrige styremøte</w:t>
            </w:r>
          </w:p>
          <w:p w14:paraId="426DE2C6" w14:textId="39EB3E5B" w:rsidR="00E76073" w:rsidRDefault="00431B42" w:rsidP="00431B4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Sak om faktorer i arbeidsplan</w:t>
            </w:r>
            <w:r w:rsidR="00AD71BE">
              <w:rPr>
                <w:rFonts w:ascii="Calibri" w:hAnsi="Calibri" w:cs="Calibri"/>
              </w:rPr>
              <w:t>en</w:t>
            </w:r>
            <w:r w:rsidR="00DE335C">
              <w:rPr>
                <w:rFonts w:ascii="Calibri" w:hAnsi="Calibri" w:cs="Calibri"/>
              </w:rPr>
              <w:t xml:space="preserve">. </w:t>
            </w:r>
            <w:r w:rsidR="00152C09">
              <w:rPr>
                <w:rFonts w:ascii="Calibri" w:hAnsi="Calibri" w:cs="Calibri"/>
              </w:rPr>
              <w:t xml:space="preserve">Mange er urolige for denne saken, og de etterspør hvordan FF følger den opp. </w:t>
            </w:r>
            <w:r w:rsidR="00DE335C">
              <w:rPr>
                <w:rFonts w:ascii="Calibri" w:hAnsi="Calibri" w:cs="Calibri"/>
              </w:rPr>
              <w:t>På sist</w:t>
            </w:r>
            <w:r>
              <w:rPr>
                <w:rFonts w:ascii="Calibri" w:hAnsi="Calibri" w:cs="Calibri"/>
              </w:rPr>
              <w:t xml:space="preserve"> møte i sentralt </w:t>
            </w:r>
            <w:proofErr w:type="spellStart"/>
            <w:r>
              <w:rPr>
                <w:rFonts w:ascii="Calibri" w:hAnsi="Calibri" w:cs="Calibri"/>
              </w:rPr>
              <w:t>idf</w:t>
            </w:r>
            <w:proofErr w:type="spellEnd"/>
            <w:r>
              <w:rPr>
                <w:rFonts w:ascii="Calibri" w:hAnsi="Calibri" w:cs="Calibri"/>
              </w:rPr>
              <w:t xml:space="preserve"> ble det sagt at arbeidsgiver skulle komme tilbake med nytt forslag</w:t>
            </w:r>
            <w:r w:rsidR="002B5E20">
              <w:rPr>
                <w:rFonts w:ascii="Calibri" w:hAnsi="Calibri" w:cs="Calibri"/>
              </w:rPr>
              <w:t xml:space="preserve"> til faktorberegning. Men n</w:t>
            </w:r>
            <w:r>
              <w:rPr>
                <w:rFonts w:ascii="Calibri" w:hAnsi="Calibri" w:cs="Calibri"/>
              </w:rPr>
              <w:t>å kan det virke som at det allerede er innført nye prinsipper</w:t>
            </w:r>
            <w:r w:rsidR="002B5E20">
              <w:rPr>
                <w:rFonts w:ascii="Calibri" w:hAnsi="Calibri" w:cs="Calibri"/>
              </w:rPr>
              <w:t xml:space="preserve"> for faktorberegning på </w:t>
            </w:r>
            <w:proofErr w:type="spellStart"/>
            <w:r w:rsidR="002B5E20">
              <w:rPr>
                <w:rFonts w:ascii="Calibri" w:hAnsi="Calibri" w:cs="Calibri"/>
              </w:rPr>
              <w:t>Fak</w:t>
            </w:r>
            <w:proofErr w:type="spellEnd"/>
            <w:r w:rsidR="002B5E20">
              <w:rPr>
                <w:rFonts w:ascii="Calibri" w:hAnsi="Calibri" w:cs="Calibri"/>
              </w:rPr>
              <w:t>. LUI</w:t>
            </w:r>
            <w:r>
              <w:rPr>
                <w:rFonts w:ascii="Calibri" w:hAnsi="Calibri" w:cs="Calibri"/>
              </w:rPr>
              <w:t xml:space="preserve">. Erik tar det opp i sentralt </w:t>
            </w:r>
            <w:proofErr w:type="spellStart"/>
            <w:r>
              <w:rPr>
                <w:rFonts w:ascii="Calibri" w:hAnsi="Calibri" w:cs="Calibri"/>
              </w:rPr>
              <w:t>idf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  <w:p w14:paraId="647081B4" w14:textId="77777777" w:rsidR="00AD71BE" w:rsidRDefault="00AD71BE" w:rsidP="00AD71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Sak om kallelse til bistillinger, som nå </w:t>
            </w:r>
            <w:r w:rsidR="003B5E60">
              <w:rPr>
                <w:rFonts w:ascii="Calibri" w:hAnsi="Calibri" w:cs="Calibri"/>
              </w:rPr>
              <w:t xml:space="preserve">er </w:t>
            </w:r>
            <w:r>
              <w:rPr>
                <w:rFonts w:ascii="Calibri" w:hAnsi="Calibri" w:cs="Calibri"/>
              </w:rPr>
              <w:t xml:space="preserve">delegert ned til ansettelsesutvalgene. Alle medlemmer i utvalget må være enige om beslutningen. </w:t>
            </w:r>
          </w:p>
          <w:p w14:paraId="223ABF52" w14:textId="29ED7A29" w:rsidR="00152C09" w:rsidRPr="00A0681F" w:rsidRDefault="00152C09" w:rsidP="00152C0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Sak om å ta med seg professortittel fra tidligere arbeidssted over til en stilling ved </w:t>
            </w:r>
            <w:proofErr w:type="spellStart"/>
            <w:r>
              <w:rPr>
                <w:rFonts w:ascii="Calibri" w:hAnsi="Calibri" w:cs="Calibri"/>
              </w:rPr>
              <w:t>OsloMet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  <w:proofErr w:type="spellStart"/>
            <w:r>
              <w:rPr>
                <w:rFonts w:ascii="Calibri" w:hAnsi="Calibri" w:cs="Calibri"/>
              </w:rPr>
              <w:t>Bennedichte</w:t>
            </w:r>
            <w:proofErr w:type="spellEnd"/>
            <w:r>
              <w:rPr>
                <w:rFonts w:ascii="Calibri" w:hAnsi="Calibri" w:cs="Calibri"/>
              </w:rPr>
              <w:t xml:space="preserve"> etterlyste status for en sak hvor dette var problemstillingen for en ansatt ved </w:t>
            </w:r>
            <w:proofErr w:type="spellStart"/>
            <w:r>
              <w:rPr>
                <w:rFonts w:ascii="Calibri" w:hAnsi="Calibri" w:cs="Calibri"/>
              </w:rPr>
              <w:t>Fak</w:t>
            </w:r>
            <w:proofErr w:type="spellEnd"/>
            <w:r>
              <w:rPr>
                <w:rFonts w:ascii="Calibri" w:hAnsi="Calibri" w:cs="Calibri"/>
              </w:rPr>
              <w:t xml:space="preserve">. SAM. Vedkommende var professor ved et universitet da han søkte og fikk en stilling ved </w:t>
            </w:r>
            <w:proofErr w:type="spellStart"/>
            <w:r>
              <w:rPr>
                <w:rFonts w:ascii="Calibri" w:hAnsi="Calibri" w:cs="Calibri"/>
              </w:rPr>
              <w:t>OsloMet</w:t>
            </w:r>
            <w:proofErr w:type="spellEnd"/>
            <w:r>
              <w:rPr>
                <w:rFonts w:ascii="Calibri" w:hAnsi="Calibri" w:cs="Calibri"/>
              </w:rPr>
              <w:t xml:space="preserve">. Han fikk ikke sin professorkompetanse godkjent, og hadde derfor kontaktet FF. </w:t>
            </w:r>
            <w:proofErr w:type="spellStart"/>
            <w:r>
              <w:rPr>
                <w:rFonts w:ascii="Calibri" w:hAnsi="Calibri" w:cs="Calibri"/>
              </w:rPr>
              <w:t>Bennedichte</w:t>
            </w:r>
            <w:proofErr w:type="spellEnd"/>
            <w:r>
              <w:rPr>
                <w:rFonts w:ascii="Calibri" w:hAnsi="Calibri" w:cs="Calibri"/>
              </w:rPr>
              <w:t xml:space="preserve"> hadde videresendte denne saken til Erik, som igjen hadde kontaktet rektor. </w:t>
            </w:r>
            <w:proofErr w:type="spellStart"/>
            <w:r>
              <w:rPr>
                <w:rFonts w:ascii="Calibri" w:hAnsi="Calibri" w:cs="Calibri"/>
              </w:rPr>
              <w:t>Bennedichte</w:t>
            </w:r>
            <w:proofErr w:type="spellEnd"/>
            <w:r>
              <w:rPr>
                <w:rFonts w:ascii="Calibri" w:hAnsi="Calibri" w:cs="Calibri"/>
              </w:rPr>
              <w:t xml:space="preserve"> etterlyste status i saken. Erik tar igjen kontakt med rektor.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6A41AD" w14:textId="77777777" w:rsidR="00431B42" w:rsidRDefault="00431B42" w:rsidP="00006F1D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</w:p>
          <w:p w14:paraId="475769C4" w14:textId="77777777" w:rsidR="00152C09" w:rsidRDefault="00152C09" w:rsidP="00006F1D">
            <w:pPr>
              <w:snapToGrid w:val="0"/>
              <w:spacing w:after="120"/>
              <w:rPr>
                <w:rFonts w:ascii="Calibri" w:hAnsi="Calibri" w:cs="Calibri"/>
              </w:rPr>
            </w:pPr>
          </w:p>
          <w:p w14:paraId="2B9B12E3" w14:textId="10C3EC92" w:rsidR="00431B42" w:rsidRDefault="00431B42" w:rsidP="00006F1D">
            <w:pPr>
              <w:snapToGrid w:val="0"/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Erik tar saken videre</w:t>
            </w:r>
          </w:p>
          <w:p w14:paraId="1352B5B9" w14:textId="77777777" w:rsidR="00152C09" w:rsidRDefault="00152C09" w:rsidP="00006F1D">
            <w:pPr>
              <w:snapToGrid w:val="0"/>
              <w:spacing w:after="120"/>
              <w:rPr>
                <w:rFonts w:ascii="Calibri" w:hAnsi="Calibri" w:cs="Calibri"/>
              </w:rPr>
            </w:pPr>
          </w:p>
          <w:p w14:paraId="1B667DCC" w14:textId="77777777" w:rsidR="00152C09" w:rsidRDefault="00152C09" w:rsidP="00006F1D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</w:p>
          <w:p w14:paraId="5A5B59D0" w14:textId="77777777" w:rsidR="00152C09" w:rsidRDefault="00152C09" w:rsidP="00006F1D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</w:p>
          <w:p w14:paraId="4EFD93CB" w14:textId="77777777" w:rsidR="00152C09" w:rsidRDefault="00152C09" w:rsidP="00006F1D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</w:p>
          <w:p w14:paraId="4DAD48AE" w14:textId="77777777" w:rsidR="00152C09" w:rsidRDefault="00152C09" w:rsidP="00006F1D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</w:p>
          <w:p w14:paraId="65034975" w14:textId="77777777" w:rsidR="00152C09" w:rsidRDefault="00152C09" w:rsidP="00006F1D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</w:p>
          <w:p w14:paraId="2FAC78A7" w14:textId="77777777" w:rsidR="00152C09" w:rsidRDefault="00152C09" w:rsidP="00006F1D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</w:p>
          <w:p w14:paraId="42CA734C" w14:textId="67C4E8D2" w:rsidR="00152C09" w:rsidRPr="002B0161" w:rsidRDefault="00152C09" w:rsidP="00006F1D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Erik følger opp</w:t>
            </w:r>
          </w:p>
        </w:tc>
      </w:tr>
      <w:tr w:rsidR="00F341F9" w:rsidRPr="000C1449" w14:paraId="5693C93F" w14:textId="77777777" w:rsidTr="00F341F9">
        <w:trPr>
          <w:trHeight w:val="35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065667E" w14:textId="77777777" w:rsidR="00F341F9" w:rsidRPr="000C1449" w:rsidRDefault="00F341F9" w:rsidP="00006F1D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3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DC58BD3" w14:textId="77777777" w:rsidR="00515385" w:rsidRPr="00A0681F" w:rsidRDefault="00515385" w:rsidP="00515385">
            <w:pPr>
              <w:rPr>
                <w:rFonts w:ascii="Calibri" w:hAnsi="Calibri" w:cs="Calibri"/>
                <w:b/>
              </w:rPr>
            </w:pPr>
            <w:r w:rsidRPr="00A0681F">
              <w:rPr>
                <w:rFonts w:ascii="Calibri" w:hAnsi="Calibri" w:cs="Calibri"/>
                <w:b/>
              </w:rPr>
              <w:t>Runde rundt bordet</w:t>
            </w:r>
          </w:p>
          <w:p w14:paraId="44A93FE3" w14:textId="218C30AA" w:rsidR="00397D20" w:rsidRDefault="003B5E60" w:rsidP="00D203B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På LUI har de </w:t>
            </w:r>
            <w:r w:rsidR="00A86F32">
              <w:rPr>
                <w:rFonts w:ascii="Calibri" w:hAnsi="Calibri" w:cs="Calibri"/>
              </w:rPr>
              <w:t>blitt presentert for nye faktorberegninger</w:t>
            </w:r>
            <w:r>
              <w:rPr>
                <w:rFonts w:ascii="Calibri" w:hAnsi="Calibri" w:cs="Calibri"/>
              </w:rPr>
              <w:t xml:space="preserve"> i </w:t>
            </w:r>
            <w:proofErr w:type="spellStart"/>
            <w:r>
              <w:rPr>
                <w:rFonts w:ascii="Calibri" w:hAnsi="Calibri" w:cs="Calibri"/>
              </w:rPr>
              <w:t>idf</w:t>
            </w:r>
            <w:proofErr w:type="spellEnd"/>
            <w:r>
              <w:rPr>
                <w:rFonts w:ascii="Calibri" w:hAnsi="Calibri" w:cs="Calibri"/>
              </w:rPr>
              <w:t>.</w:t>
            </w:r>
            <w:r w:rsidR="0085389A">
              <w:rPr>
                <w:rFonts w:ascii="Calibri" w:hAnsi="Calibri" w:cs="Calibri"/>
              </w:rPr>
              <w:t xml:space="preserve"> </w:t>
            </w:r>
            <w:r w:rsidR="00A86F32">
              <w:rPr>
                <w:rFonts w:ascii="Calibri" w:hAnsi="Calibri" w:cs="Calibri"/>
              </w:rPr>
              <w:t xml:space="preserve">De mangler operative studieledere på Kjeller. Det er stadig krav til nye prosjekter, men det blir ikke satt av tid til det. </w:t>
            </w:r>
            <w:r w:rsidR="0085389A">
              <w:rPr>
                <w:rFonts w:ascii="Calibri" w:hAnsi="Calibri" w:cs="Calibri"/>
              </w:rPr>
              <w:t>Ellers er folk veldig opptatt av Kjeller-saken.</w:t>
            </w:r>
          </w:p>
          <w:p w14:paraId="53BF8F13" w14:textId="16EC717A" w:rsidR="0085389A" w:rsidRDefault="0085389A" w:rsidP="00D203B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På HV har de ikke hatt noe </w:t>
            </w:r>
            <w:proofErr w:type="spellStart"/>
            <w:r>
              <w:rPr>
                <w:rFonts w:ascii="Calibri" w:hAnsi="Calibri" w:cs="Calibri"/>
              </w:rPr>
              <w:t>idf</w:t>
            </w:r>
            <w:proofErr w:type="spellEnd"/>
            <w:r>
              <w:rPr>
                <w:rFonts w:ascii="Calibri" w:hAnsi="Calibri" w:cs="Calibri"/>
              </w:rPr>
              <w:t>-møte siden sist. Der har også Kjeller-saken vært et diskusjonstema.</w:t>
            </w:r>
          </w:p>
          <w:p w14:paraId="27581CA7" w14:textId="21573DB7" w:rsidR="003B5E60" w:rsidRDefault="003B5E60" w:rsidP="00D203B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 FA avventer de organisasjonsutredningen, som tar tid </w:t>
            </w:r>
            <w:r w:rsidR="007E0EF3">
              <w:rPr>
                <w:rFonts w:ascii="Calibri" w:hAnsi="Calibri" w:cs="Calibri"/>
              </w:rPr>
              <w:t xml:space="preserve">fordi Tore Hansen har sluttet. I lokalt </w:t>
            </w:r>
            <w:proofErr w:type="spellStart"/>
            <w:r w:rsidR="007E0EF3">
              <w:rPr>
                <w:rFonts w:ascii="Calibri" w:hAnsi="Calibri" w:cs="Calibri"/>
              </w:rPr>
              <w:t>idf</w:t>
            </w:r>
            <w:proofErr w:type="spellEnd"/>
            <w:r>
              <w:rPr>
                <w:rFonts w:ascii="Calibri" w:hAnsi="Calibri" w:cs="Calibri"/>
              </w:rPr>
              <w:t xml:space="preserve"> har de en del saker om stillingsutlysninger, hvor </w:t>
            </w:r>
            <w:r w:rsidR="007E0EF3">
              <w:rPr>
                <w:rFonts w:ascii="Calibri" w:hAnsi="Calibri" w:cs="Calibri"/>
              </w:rPr>
              <w:t>man</w:t>
            </w:r>
            <w:r>
              <w:rPr>
                <w:rFonts w:ascii="Calibri" w:hAnsi="Calibri" w:cs="Calibri"/>
              </w:rPr>
              <w:t xml:space="preserve"> må gå utover det vanlige lønnsspennet. I ORV er det en diskusjon om man trenger så mange nivåer som vi har nå i FA. Det er langt opp til toppen, og kanskje man bør fjerne et ledernivå.</w:t>
            </w:r>
          </w:p>
          <w:p w14:paraId="103FA07D" w14:textId="77777777" w:rsidR="0085389A" w:rsidRDefault="0085389A" w:rsidP="0085389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SAM har tidligere etterlyst hvor mange som er ansatt i åremålsstillinger ute på fakultetene, og det er fint om styremedlemmene etterspør tall på dette i de lokale </w:t>
            </w:r>
            <w:proofErr w:type="spellStart"/>
            <w:r>
              <w:rPr>
                <w:rFonts w:ascii="Calibri" w:hAnsi="Calibri" w:cs="Calibri"/>
              </w:rPr>
              <w:t>idfene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</w:p>
          <w:p w14:paraId="6048F36D" w14:textId="0C86425A" w:rsidR="0085389A" w:rsidRDefault="0085389A" w:rsidP="0085389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På SVA sliter de nå</w:t>
            </w:r>
            <w:r w:rsidR="00A161C2">
              <w:rPr>
                <w:rFonts w:ascii="Calibri" w:hAnsi="Calibri" w:cs="Calibri"/>
              </w:rPr>
              <w:t xml:space="preserve"> med reduserte inntekter, og </w:t>
            </w:r>
            <w:r>
              <w:rPr>
                <w:rFonts w:ascii="Calibri" w:hAnsi="Calibri" w:cs="Calibri"/>
              </w:rPr>
              <w:t>må forholde seg til det.</w:t>
            </w:r>
            <w:r w:rsidR="00A161C2">
              <w:rPr>
                <w:rFonts w:ascii="Calibri" w:hAnsi="Calibri" w:cs="Calibri"/>
              </w:rPr>
              <w:t xml:space="preserve"> Det blir trangere kår fremover.</w:t>
            </w:r>
          </w:p>
          <w:p w14:paraId="4A138E3A" w14:textId="4D0D2AD2" w:rsidR="003B5E60" w:rsidRDefault="003B5E60" w:rsidP="00D203B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Erik er med i et </w:t>
            </w:r>
            <w:r w:rsidR="001B212E">
              <w:rPr>
                <w:rFonts w:ascii="Calibri" w:hAnsi="Calibri" w:cs="Calibri"/>
              </w:rPr>
              <w:t xml:space="preserve">partssammensatt </w:t>
            </w:r>
            <w:r>
              <w:rPr>
                <w:rFonts w:ascii="Calibri" w:hAnsi="Calibri" w:cs="Calibri"/>
              </w:rPr>
              <w:t xml:space="preserve">utvalg som ser på </w:t>
            </w:r>
            <w:proofErr w:type="spellStart"/>
            <w:r w:rsidR="001B212E">
              <w:rPr>
                <w:rFonts w:ascii="Calibri" w:hAnsi="Calibri" w:cs="Calibri"/>
              </w:rPr>
              <w:t>OsloMets</w:t>
            </w:r>
            <w:proofErr w:type="spellEnd"/>
            <w:r w:rsidR="001B212E">
              <w:rPr>
                <w:rFonts w:ascii="Calibri" w:hAnsi="Calibri" w:cs="Calibri"/>
              </w:rPr>
              <w:t xml:space="preserve"> lønn</w:t>
            </w:r>
            <w:r w:rsidR="00A161C2">
              <w:rPr>
                <w:rFonts w:ascii="Calibri" w:hAnsi="Calibri" w:cs="Calibri"/>
              </w:rPr>
              <w:t xml:space="preserve">spolitikk. </w:t>
            </w:r>
            <w:r w:rsidR="00DE335C">
              <w:rPr>
                <w:rFonts w:ascii="Calibri" w:hAnsi="Calibri" w:cs="Calibri"/>
              </w:rPr>
              <w:t>Vi</w:t>
            </w:r>
            <w:r w:rsidR="00A161C2">
              <w:rPr>
                <w:rFonts w:ascii="Calibri" w:hAnsi="Calibri" w:cs="Calibri"/>
              </w:rPr>
              <w:t xml:space="preserve"> ønsker </w:t>
            </w:r>
            <w:r w:rsidR="001B212E">
              <w:rPr>
                <w:rFonts w:ascii="Calibri" w:hAnsi="Calibri" w:cs="Calibri"/>
              </w:rPr>
              <w:t>blant annet å løfte opp bunnen i lønnsspennet for professor-stillinger. Utvalget vil komme med forslag innen sommeren.</w:t>
            </w:r>
          </w:p>
          <w:p w14:paraId="1185476A" w14:textId="3F845880" w:rsidR="006A3CF6" w:rsidRPr="006F444D" w:rsidRDefault="0085389A" w:rsidP="0085389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Det skal være 2.5.3-forhandlinger 5. februar. Erik har fått inn 10 krav fra våre medlemmer.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10CBD" w14:textId="77777777" w:rsidR="00D91379" w:rsidRDefault="00D91379" w:rsidP="007C19B5">
            <w:pPr>
              <w:snapToGrid w:val="0"/>
              <w:spacing w:after="120"/>
              <w:rPr>
                <w:rFonts w:asciiTheme="minorHAnsi" w:hAnsiTheme="minorHAnsi" w:cstheme="minorHAnsi"/>
                <w:b/>
              </w:rPr>
            </w:pPr>
          </w:p>
          <w:p w14:paraId="179959E1" w14:textId="77777777" w:rsidR="001B212E" w:rsidRDefault="001B212E" w:rsidP="007C19B5">
            <w:pPr>
              <w:snapToGrid w:val="0"/>
              <w:spacing w:after="120"/>
              <w:rPr>
                <w:rFonts w:asciiTheme="minorHAnsi" w:hAnsiTheme="minorHAnsi" w:cstheme="minorHAnsi"/>
                <w:b/>
              </w:rPr>
            </w:pPr>
          </w:p>
          <w:p w14:paraId="56EB45DE" w14:textId="77777777" w:rsidR="001B212E" w:rsidRDefault="001B212E" w:rsidP="007C19B5">
            <w:pPr>
              <w:snapToGrid w:val="0"/>
              <w:spacing w:after="120"/>
              <w:rPr>
                <w:rFonts w:asciiTheme="minorHAnsi" w:hAnsiTheme="minorHAnsi" w:cstheme="minorHAnsi"/>
                <w:b/>
              </w:rPr>
            </w:pPr>
          </w:p>
          <w:p w14:paraId="416A1440" w14:textId="77777777" w:rsidR="001B212E" w:rsidRDefault="001B212E" w:rsidP="007C19B5">
            <w:pPr>
              <w:snapToGrid w:val="0"/>
              <w:spacing w:after="120"/>
              <w:rPr>
                <w:rFonts w:asciiTheme="minorHAnsi" w:hAnsiTheme="minorHAnsi" w:cstheme="minorHAnsi"/>
                <w:b/>
              </w:rPr>
            </w:pPr>
          </w:p>
          <w:p w14:paraId="5FA389AE" w14:textId="77777777" w:rsidR="001B212E" w:rsidRDefault="001B212E" w:rsidP="007C19B5">
            <w:pPr>
              <w:snapToGrid w:val="0"/>
              <w:spacing w:after="120"/>
              <w:rPr>
                <w:rFonts w:asciiTheme="minorHAnsi" w:hAnsiTheme="minorHAnsi" w:cstheme="minorHAnsi"/>
                <w:b/>
              </w:rPr>
            </w:pPr>
          </w:p>
          <w:p w14:paraId="4ED775C0" w14:textId="77777777" w:rsidR="001B212E" w:rsidRDefault="001B212E" w:rsidP="007C19B5">
            <w:pPr>
              <w:snapToGrid w:val="0"/>
              <w:spacing w:after="120"/>
              <w:rPr>
                <w:rFonts w:asciiTheme="minorHAnsi" w:hAnsiTheme="minorHAnsi" w:cstheme="minorHAnsi"/>
                <w:b/>
              </w:rPr>
            </w:pPr>
          </w:p>
          <w:p w14:paraId="6A0C16AA" w14:textId="77777777" w:rsidR="001B212E" w:rsidRDefault="001B212E" w:rsidP="007C19B5">
            <w:pPr>
              <w:snapToGrid w:val="0"/>
              <w:spacing w:after="120"/>
              <w:rPr>
                <w:rFonts w:asciiTheme="minorHAnsi" w:hAnsiTheme="minorHAnsi" w:cstheme="minorHAnsi"/>
                <w:b/>
              </w:rPr>
            </w:pPr>
          </w:p>
          <w:p w14:paraId="285CA9F8" w14:textId="77777777" w:rsidR="00A161C2" w:rsidRDefault="00A161C2" w:rsidP="007C19B5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</w:p>
          <w:p w14:paraId="41117A76" w14:textId="0D5F9ED3" w:rsidR="001B212E" w:rsidRPr="001B212E" w:rsidRDefault="001B212E" w:rsidP="007C19B5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  <w:r w:rsidRPr="001B212E">
              <w:rPr>
                <w:rFonts w:asciiTheme="minorHAnsi" w:hAnsiTheme="minorHAnsi" w:cstheme="minorHAnsi"/>
              </w:rPr>
              <w:t>Styremedlemmene tar saken videre</w:t>
            </w:r>
          </w:p>
        </w:tc>
      </w:tr>
      <w:tr w:rsidR="00F341F9" w:rsidRPr="000C1449" w14:paraId="58F1CC7C" w14:textId="77777777" w:rsidTr="00F341F9">
        <w:trPr>
          <w:trHeight w:val="35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E9C618E" w14:textId="77777777" w:rsidR="00F341F9" w:rsidRPr="000C1449" w:rsidRDefault="00F341F9" w:rsidP="00006F1D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4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6C4BBA6" w14:textId="24241142" w:rsidR="00515385" w:rsidRPr="006F444D" w:rsidRDefault="00D203B2" w:rsidP="0051538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Planer for </w:t>
            </w:r>
            <w:r w:rsidR="00515385">
              <w:rPr>
                <w:rFonts w:ascii="Calibri" w:hAnsi="Calibri" w:cs="Calibri"/>
                <w:b/>
              </w:rPr>
              <w:t xml:space="preserve">møter </w:t>
            </w:r>
            <w:r>
              <w:rPr>
                <w:rFonts w:ascii="Calibri" w:hAnsi="Calibri" w:cs="Calibri"/>
                <w:b/>
              </w:rPr>
              <w:t xml:space="preserve">og OU-aktiviteter </w:t>
            </w:r>
            <w:r w:rsidR="00515385">
              <w:rPr>
                <w:rFonts w:ascii="Calibri" w:hAnsi="Calibri" w:cs="Calibri"/>
                <w:b/>
              </w:rPr>
              <w:t>våren 20</w:t>
            </w:r>
            <w:r>
              <w:rPr>
                <w:rFonts w:ascii="Calibri" w:hAnsi="Calibri" w:cs="Calibri"/>
                <w:b/>
              </w:rPr>
              <w:t>20</w:t>
            </w:r>
          </w:p>
          <w:p w14:paraId="073461A0" w14:textId="799A48B3" w:rsidR="006835D8" w:rsidRDefault="006A3CF6" w:rsidP="00D73FC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Inger-Lise hadde på forhånd sendt ut forslag til aktivitetsplan vår 2020 for FF-</w:t>
            </w:r>
            <w:proofErr w:type="spellStart"/>
            <w:r>
              <w:rPr>
                <w:rFonts w:ascii="Calibri" w:hAnsi="Calibri" w:cs="Calibri"/>
              </w:rPr>
              <w:t>OsloMet</w:t>
            </w:r>
            <w:proofErr w:type="spellEnd"/>
            <w:r>
              <w:rPr>
                <w:rFonts w:ascii="Calibri" w:hAnsi="Calibri" w:cs="Calibri"/>
              </w:rPr>
              <w:t>. Styremøtet 3. mars bl</w:t>
            </w:r>
            <w:r w:rsidR="00CF38B2">
              <w:rPr>
                <w:rFonts w:ascii="Calibri" w:hAnsi="Calibri" w:cs="Calibri"/>
              </w:rPr>
              <w:t>ir utvidet. Det starter ved lun</w:t>
            </w:r>
            <w:r>
              <w:rPr>
                <w:rFonts w:ascii="Calibri" w:hAnsi="Calibri" w:cs="Calibri"/>
              </w:rPr>
              <w:t>s</w:t>
            </w:r>
            <w:r w:rsidR="00CF38B2">
              <w:rPr>
                <w:rFonts w:ascii="Calibri" w:hAnsi="Calibri" w:cs="Calibri"/>
              </w:rPr>
              <w:t>j-</w:t>
            </w:r>
            <w:r>
              <w:rPr>
                <w:rFonts w:ascii="Calibri" w:hAnsi="Calibri" w:cs="Calibri"/>
              </w:rPr>
              <w:t>tiden og vare</w:t>
            </w:r>
            <w:r w:rsidR="00CF38B2">
              <w:rPr>
                <w:rFonts w:ascii="Calibri" w:hAnsi="Calibri" w:cs="Calibri"/>
              </w:rPr>
              <w:t>r</w:t>
            </w:r>
            <w:r>
              <w:rPr>
                <w:rFonts w:ascii="Calibri" w:hAnsi="Calibri" w:cs="Calibri"/>
              </w:rPr>
              <w:t xml:space="preserve"> ut dagen. Arve finner møtested. Styremøtet 24. mars flyttes til 23. mars. Styremøtet 23. juni vil legges til et tidligere tidspunkt på dagen enn vanlig.</w:t>
            </w:r>
          </w:p>
          <w:p w14:paraId="4746B2BE" w14:textId="07CA007C" w:rsidR="006A3CF6" w:rsidRDefault="006A3CF6" w:rsidP="00D73FC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Datoene eller</w:t>
            </w:r>
            <w:r w:rsidR="0085389A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 xml:space="preserve"> var greie for styret.</w:t>
            </w:r>
          </w:p>
          <w:p w14:paraId="1ACD760B" w14:textId="2D868996" w:rsidR="006A3CF6" w:rsidRPr="006F444D" w:rsidRDefault="006A3CF6" w:rsidP="00CF38B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Årsmøtet blir 21. april.  Her har vi fått </w:t>
            </w:r>
            <w:proofErr w:type="spellStart"/>
            <w:r w:rsidR="00CF38B2">
              <w:rPr>
                <w:rFonts w:ascii="Calibri" w:hAnsi="Calibri" w:cs="Calibri"/>
              </w:rPr>
              <w:t>ou</w:t>
            </w:r>
            <w:proofErr w:type="spellEnd"/>
            <w:r w:rsidR="00CF38B2">
              <w:rPr>
                <w:rFonts w:ascii="Calibri" w:hAnsi="Calibri" w:cs="Calibri"/>
              </w:rPr>
              <w:t>-midler</w:t>
            </w:r>
            <w:r>
              <w:rPr>
                <w:rFonts w:ascii="Calibri" w:hAnsi="Calibri" w:cs="Calibri"/>
              </w:rPr>
              <w:t xml:space="preserve"> til foredrag og middag. Arve </w:t>
            </w:r>
            <w:r w:rsidR="00CF38B2">
              <w:rPr>
                <w:rFonts w:ascii="Calibri" w:hAnsi="Calibri" w:cs="Calibri"/>
              </w:rPr>
              <w:t>kontakter</w:t>
            </w:r>
            <w:r>
              <w:rPr>
                <w:rFonts w:ascii="Calibri" w:hAnsi="Calibri" w:cs="Calibri"/>
              </w:rPr>
              <w:t xml:space="preserve"> vår «vanlige» kokk Øistein </w:t>
            </w:r>
            <w:r w:rsidR="00CF38B2">
              <w:rPr>
                <w:rFonts w:ascii="Calibri" w:hAnsi="Calibri" w:cs="Calibri"/>
              </w:rPr>
              <w:t xml:space="preserve">for å høre </w:t>
            </w:r>
            <w:r>
              <w:rPr>
                <w:rFonts w:ascii="Calibri" w:hAnsi="Calibri" w:cs="Calibri"/>
              </w:rPr>
              <w:t>om han kan stille</w:t>
            </w:r>
            <w:r w:rsidR="00CF38B2">
              <w:rPr>
                <w:rFonts w:ascii="Calibri" w:hAnsi="Calibri" w:cs="Calibri"/>
              </w:rPr>
              <w:t xml:space="preserve"> i år også</w:t>
            </w:r>
            <w:r>
              <w:rPr>
                <w:rFonts w:ascii="Calibri" w:hAnsi="Calibri" w:cs="Calibri"/>
              </w:rPr>
              <w:t xml:space="preserve">.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F6979" w14:textId="77777777" w:rsidR="0085389A" w:rsidRDefault="0085389A" w:rsidP="00515385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</w:p>
          <w:p w14:paraId="5A43ABBA" w14:textId="77777777" w:rsidR="0085389A" w:rsidRDefault="0085389A" w:rsidP="00515385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</w:p>
          <w:p w14:paraId="6DC9854C" w14:textId="77777777" w:rsidR="0085389A" w:rsidRDefault="0085389A" w:rsidP="00515385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</w:p>
          <w:p w14:paraId="44A07E47" w14:textId="77777777" w:rsidR="0085389A" w:rsidRDefault="0085389A" w:rsidP="00515385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</w:p>
          <w:p w14:paraId="57364B40" w14:textId="06C83CF1" w:rsidR="00027049" w:rsidRPr="00672064" w:rsidRDefault="00DE335C" w:rsidP="00DE335C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Arve</w:t>
            </w:r>
          </w:p>
        </w:tc>
      </w:tr>
      <w:tr w:rsidR="00F341F9" w:rsidRPr="000C1449" w14:paraId="1CCFDF67" w14:textId="77777777" w:rsidTr="00F341F9">
        <w:trPr>
          <w:trHeight w:val="35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F3EA303" w14:textId="77777777" w:rsidR="00F341F9" w:rsidRPr="000C1449" w:rsidRDefault="00F341F9" w:rsidP="00006F1D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5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80128FA" w14:textId="4720857D" w:rsidR="00800243" w:rsidRDefault="00D203B2" w:rsidP="008B09E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Situasjonen for Campus Kjeller</w:t>
            </w:r>
          </w:p>
          <w:p w14:paraId="40065B55" w14:textId="2CECD964" w:rsidR="00131B09" w:rsidRPr="00131B09" w:rsidRDefault="0085389A" w:rsidP="00A408F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Styret var enige om at vi må ha en god og grundig prosess i Kjeller-saken. Vi må be om en konsekvensutredning</w:t>
            </w:r>
            <w:r w:rsidR="00BC71D0">
              <w:rPr>
                <w:rFonts w:ascii="Calibri" w:hAnsi="Calibri" w:cs="Calibri"/>
              </w:rPr>
              <w:t xml:space="preserve"> av de ulike alternativene</w:t>
            </w:r>
            <w:r>
              <w:rPr>
                <w:rFonts w:ascii="Calibri" w:hAnsi="Calibri" w:cs="Calibri"/>
              </w:rPr>
              <w:t>. Vi mener alternativ 2</w:t>
            </w:r>
            <w:r w:rsidR="00A408FE">
              <w:rPr>
                <w:rFonts w:ascii="Calibri" w:hAnsi="Calibri" w:cs="Calibri"/>
              </w:rPr>
              <w:t>, å samle virksomheten i Pilestredet,</w:t>
            </w:r>
            <w:r>
              <w:rPr>
                <w:rFonts w:ascii="Calibri" w:hAnsi="Calibri" w:cs="Calibri"/>
              </w:rPr>
              <w:t xml:space="preserve"> ikke er utredet godt nok. Fakultetsstyrene og </w:t>
            </w:r>
            <w:proofErr w:type="spellStart"/>
            <w:r>
              <w:rPr>
                <w:rFonts w:ascii="Calibri" w:hAnsi="Calibri" w:cs="Calibri"/>
              </w:rPr>
              <w:t>idf</w:t>
            </w:r>
            <w:proofErr w:type="spellEnd"/>
            <w:r>
              <w:rPr>
                <w:rFonts w:ascii="Calibri" w:hAnsi="Calibri" w:cs="Calibri"/>
              </w:rPr>
              <w:t xml:space="preserve"> må få et godt beslutningsgrunnlag. </w:t>
            </w:r>
            <w:r w:rsidR="00463B0A"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</w:rPr>
              <w:t>t styrevedtak allerede i mars</w:t>
            </w:r>
            <w:r w:rsidR="00463B0A">
              <w:rPr>
                <w:rFonts w:ascii="Calibri" w:hAnsi="Calibri" w:cs="Calibri"/>
              </w:rPr>
              <w:t xml:space="preserve"> vil tvinge frem et for dårlig saksdokument, og det er noe FF-</w:t>
            </w:r>
            <w:proofErr w:type="spellStart"/>
            <w:r w:rsidR="00463B0A">
              <w:rPr>
                <w:rFonts w:ascii="Calibri" w:hAnsi="Calibri" w:cs="Calibri"/>
              </w:rPr>
              <w:t>OsloMet</w:t>
            </w:r>
            <w:proofErr w:type="spellEnd"/>
            <w:r w:rsidR="00463B0A">
              <w:rPr>
                <w:rFonts w:ascii="Calibri" w:hAnsi="Calibri" w:cs="Calibri"/>
              </w:rPr>
              <w:t xml:space="preserve"> må tydeliggjøre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40A92C" w14:textId="77777777" w:rsidR="00832FFC" w:rsidRDefault="00832FFC" w:rsidP="003C300A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</w:p>
          <w:p w14:paraId="74A04D6A" w14:textId="77777777" w:rsidR="00131B09" w:rsidRDefault="00131B09" w:rsidP="003C300A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</w:p>
          <w:p w14:paraId="4EEAB288" w14:textId="09645501" w:rsidR="00131B09" w:rsidRPr="00832FFC" w:rsidRDefault="00131B09" w:rsidP="003C300A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D203B2" w:rsidRPr="000C1449" w14:paraId="6F443714" w14:textId="77777777" w:rsidTr="00F341F9">
        <w:trPr>
          <w:trHeight w:val="35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B50C5B3" w14:textId="45C42C4F" w:rsidR="00D203B2" w:rsidRDefault="00D203B2" w:rsidP="00006F1D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6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3BE3E04" w14:textId="77777777" w:rsidR="00D203B2" w:rsidRDefault="00D203B2" w:rsidP="008B09E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Oppfølging av innspill til organisasjonsendring</w:t>
            </w:r>
          </w:p>
          <w:p w14:paraId="1F04FFE3" w14:textId="39AD35B3" w:rsidR="0085389A" w:rsidRDefault="00382420" w:rsidP="008B09E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 hadde som gruppeo</w:t>
            </w:r>
            <w:r w:rsidR="00CF38B2">
              <w:rPr>
                <w:rFonts w:ascii="Calibri" w:hAnsi="Calibri" w:cs="Calibri"/>
              </w:rPr>
              <w:t xml:space="preserve">ppgave på seminaret i Berlin </w:t>
            </w:r>
            <w:r>
              <w:rPr>
                <w:rFonts w:ascii="Calibri" w:hAnsi="Calibri" w:cs="Calibri"/>
              </w:rPr>
              <w:t>å se på organiseringen av FF-</w:t>
            </w:r>
            <w:proofErr w:type="spellStart"/>
            <w:r>
              <w:rPr>
                <w:rFonts w:ascii="Calibri" w:hAnsi="Calibri" w:cs="Calibri"/>
              </w:rPr>
              <w:t>OsloMet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  <w:r w:rsidR="0085389A" w:rsidRPr="0085389A">
              <w:rPr>
                <w:rFonts w:ascii="Calibri" w:hAnsi="Calibri" w:cs="Calibri"/>
              </w:rPr>
              <w:t>Inger-Lise presentert</w:t>
            </w:r>
            <w:r>
              <w:rPr>
                <w:rFonts w:ascii="Calibri" w:hAnsi="Calibri" w:cs="Calibri"/>
              </w:rPr>
              <w:t xml:space="preserve">e </w:t>
            </w:r>
            <w:r w:rsidR="00BC71D0">
              <w:rPr>
                <w:rFonts w:ascii="Calibri" w:hAnsi="Calibri" w:cs="Calibri"/>
              </w:rPr>
              <w:t xml:space="preserve">på styremøtet </w:t>
            </w:r>
            <w:r>
              <w:rPr>
                <w:rFonts w:ascii="Calibri" w:hAnsi="Calibri" w:cs="Calibri"/>
              </w:rPr>
              <w:t xml:space="preserve">svaret fra to av </w:t>
            </w:r>
            <w:r w:rsidR="00BC71D0">
              <w:rPr>
                <w:rFonts w:ascii="Calibri" w:hAnsi="Calibri" w:cs="Calibri"/>
              </w:rPr>
              <w:t xml:space="preserve">disse </w:t>
            </w:r>
            <w:r>
              <w:rPr>
                <w:rFonts w:ascii="Calibri" w:hAnsi="Calibri" w:cs="Calibri"/>
              </w:rPr>
              <w:t>gruppene. Ett tema</w:t>
            </w:r>
            <w:r w:rsidR="00BC71D0">
              <w:rPr>
                <w:rFonts w:ascii="Calibri" w:hAnsi="Calibri" w:cs="Calibri"/>
              </w:rPr>
              <w:t xml:space="preserve"> som ble diskutert</w:t>
            </w:r>
            <w:r>
              <w:rPr>
                <w:rFonts w:ascii="Calibri" w:hAnsi="Calibri" w:cs="Calibri"/>
              </w:rPr>
              <w:t xml:space="preserve"> er klubbstyrene, og </w:t>
            </w:r>
            <w:r w:rsidR="00200C43">
              <w:rPr>
                <w:rFonts w:ascii="Calibri" w:hAnsi="Calibri" w:cs="Calibri"/>
              </w:rPr>
              <w:t>om vi bør ha disse eller ikke</w:t>
            </w:r>
            <w:r>
              <w:rPr>
                <w:rFonts w:ascii="Calibri" w:hAnsi="Calibri" w:cs="Calibri"/>
              </w:rPr>
              <w:t>.</w:t>
            </w:r>
            <w:r w:rsidR="00D26CFC">
              <w:rPr>
                <w:rFonts w:ascii="Calibri" w:hAnsi="Calibri" w:cs="Calibri"/>
              </w:rPr>
              <w:t xml:space="preserve"> </w:t>
            </w:r>
            <w:r w:rsidR="00D3785A">
              <w:rPr>
                <w:rFonts w:ascii="Calibri" w:hAnsi="Calibri" w:cs="Calibri"/>
              </w:rPr>
              <w:t>Det er forholdsvis lite aktivitet ute på klubbene, og d</w:t>
            </w:r>
            <w:r w:rsidR="00D26CFC">
              <w:rPr>
                <w:rFonts w:ascii="Calibri" w:hAnsi="Calibri" w:cs="Calibri"/>
              </w:rPr>
              <w:t>et er kanskje bare vi av de store lokallagene som har klubbstyrer. Det er problematisk at styremedlemmer velges av</w:t>
            </w:r>
            <w:r w:rsidR="007E0EF3">
              <w:rPr>
                <w:rFonts w:ascii="Calibri" w:hAnsi="Calibri" w:cs="Calibri"/>
              </w:rPr>
              <w:t xml:space="preserve"> klubbstyrene, når de egentlig må</w:t>
            </w:r>
            <w:r w:rsidR="00D26CFC">
              <w:rPr>
                <w:rFonts w:ascii="Calibri" w:hAnsi="Calibri" w:cs="Calibri"/>
              </w:rPr>
              <w:t xml:space="preserve"> velges på årsmøtet. </w:t>
            </w:r>
          </w:p>
          <w:p w14:paraId="530B4C4E" w14:textId="5F14463C" w:rsidR="00D3785A" w:rsidRDefault="00D3785A" w:rsidP="008B09E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Hvert fakultet/sva/fa skal fortsatt være representert med et</w:t>
            </w:r>
            <w:r w:rsidR="00356DD0">
              <w:rPr>
                <w:rFonts w:ascii="Calibri" w:hAnsi="Calibri" w:cs="Calibri"/>
              </w:rPr>
              <w:t xml:space="preserve">t styremedlem, </w:t>
            </w:r>
            <w:r w:rsidR="00C5513B">
              <w:rPr>
                <w:rFonts w:ascii="Calibri" w:hAnsi="Calibri" w:cs="Calibri"/>
              </w:rPr>
              <w:t>som vil ha</w:t>
            </w:r>
            <w:r w:rsidR="00356DD0">
              <w:rPr>
                <w:rFonts w:ascii="Calibri" w:hAnsi="Calibri" w:cs="Calibri"/>
              </w:rPr>
              <w:t xml:space="preserve"> sin</w:t>
            </w:r>
            <w:r>
              <w:rPr>
                <w:rFonts w:ascii="Calibri" w:hAnsi="Calibri" w:cs="Calibri"/>
              </w:rPr>
              <w:t xml:space="preserve"> personlig</w:t>
            </w:r>
            <w:r w:rsidR="00356DD0"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</w:rPr>
              <w:t xml:space="preserve"> vara.</w:t>
            </w:r>
          </w:p>
          <w:p w14:paraId="50815BC3" w14:textId="436F68B7" w:rsidR="00A408FE" w:rsidRDefault="00152C09" w:rsidP="008B09E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På FF-</w:t>
            </w:r>
            <w:r w:rsidR="00A408FE">
              <w:rPr>
                <w:rFonts w:ascii="Calibri" w:hAnsi="Calibri" w:cs="Calibri"/>
              </w:rPr>
              <w:t xml:space="preserve">SAM har de diskutert </w:t>
            </w:r>
            <w:r w:rsidR="00BC71D0">
              <w:rPr>
                <w:rFonts w:ascii="Calibri" w:hAnsi="Calibri" w:cs="Calibri"/>
              </w:rPr>
              <w:t xml:space="preserve">denne </w:t>
            </w:r>
            <w:r w:rsidR="00A408FE">
              <w:rPr>
                <w:rFonts w:ascii="Calibri" w:hAnsi="Calibri" w:cs="Calibri"/>
              </w:rPr>
              <w:t xml:space="preserve">saken i </w:t>
            </w:r>
            <w:r w:rsidR="00BC71D0">
              <w:rPr>
                <w:rFonts w:ascii="Calibri" w:hAnsi="Calibri" w:cs="Calibri"/>
              </w:rPr>
              <w:t>klubbs</w:t>
            </w:r>
            <w:r w:rsidR="00A408FE">
              <w:rPr>
                <w:rFonts w:ascii="Calibri" w:hAnsi="Calibri" w:cs="Calibri"/>
              </w:rPr>
              <w:t xml:space="preserve">tyret. </w:t>
            </w:r>
            <w:r>
              <w:rPr>
                <w:rFonts w:ascii="Calibri" w:hAnsi="Calibri" w:cs="Calibri"/>
              </w:rPr>
              <w:t>Klubben ønsket å endre strukturen, fra styremedlemmer som i dag, til kontaktperson på alle institutter. Klubben erfarer at det kan være vanskelig å rekruttere styremedlemmer. Mange er redde for det ansvar som ligger i betegnelsen styremedlem, og er også redd for det arbeid som kan ligge i vervet. Med kontak</w:t>
            </w:r>
            <w:r w:rsidR="00463B0A">
              <w:rPr>
                <w:rFonts w:ascii="Calibri" w:hAnsi="Calibri" w:cs="Calibri"/>
              </w:rPr>
              <w:t>t</w:t>
            </w:r>
            <w:r>
              <w:rPr>
                <w:rFonts w:ascii="Calibri" w:hAnsi="Calibri" w:cs="Calibri"/>
              </w:rPr>
              <w:t>person menes en kollega fra FF som klubbleder kan kontakte ved behov, og også diskutere saker med om nødvendig, men uten at det formelt tilleg</w:t>
            </w:r>
            <w:r w:rsidR="00463B0A">
              <w:rPr>
                <w:rFonts w:ascii="Calibri" w:hAnsi="Calibri" w:cs="Calibri"/>
              </w:rPr>
              <w:t>g</w:t>
            </w:r>
            <w:r>
              <w:rPr>
                <w:rFonts w:ascii="Calibri" w:hAnsi="Calibri" w:cs="Calibri"/>
              </w:rPr>
              <w:t xml:space="preserve">es noe ansvar på kontaktpersonen. SAM-klubben er </w:t>
            </w:r>
            <w:r w:rsidR="00463B0A">
              <w:rPr>
                <w:rFonts w:ascii="Calibri" w:hAnsi="Calibri" w:cs="Calibri"/>
              </w:rPr>
              <w:t>helt tydelig på at fremtidens FF</w:t>
            </w:r>
            <w:r>
              <w:rPr>
                <w:rFonts w:ascii="Calibri" w:hAnsi="Calibri" w:cs="Calibri"/>
              </w:rPr>
              <w:t>-</w:t>
            </w:r>
            <w:proofErr w:type="spellStart"/>
            <w:r>
              <w:rPr>
                <w:rFonts w:ascii="Calibri" w:hAnsi="Calibri" w:cs="Calibri"/>
              </w:rPr>
              <w:t>OsloMet</w:t>
            </w:r>
            <w:proofErr w:type="spellEnd"/>
            <w:r>
              <w:rPr>
                <w:rFonts w:ascii="Calibri" w:hAnsi="Calibri" w:cs="Calibri"/>
              </w:rPr>
              <w:t xml:space="preserve"> må ha klubbledere på fakultetsnivå. I tillegg kan</w:t>
            </w:r>
            <w:r w:rsidR="00463B0A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 xml:space="preserve"> og bør</w:t>
            </w:r>
            <w:r w:rsidR="00463B0A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 xml:space="preserve"> en av kontaktpersonene ha status som vara</w:t>
            </w:r>
            <w:r w:rsidR="00463B0A">
              <w:rPr>
                <w:rFonts w:ascii="Calibri" w:hAnsi="Calibri" w:cs="Calibri"/>
              </w:rPr>
              <w:t>. Klubben har ikke diskutert ressurser til sistnevnte, men mener det må diskuteres i FF-styret. Samtlige kontaktpersoner skal ha rettigheter til sentrale kurs mm. FF-SAM ønsker at denne endring trer i funksjon fra høsten 2020, og at valgkomiteen er orientert om det.</w:t>
            </w:r>
          </w:p>
          <w:p w14:paraId="04BD3507" w14:textId="701F60AF" w:rsidR="00382420" w:rsidRPr="0085389A" w:rsidRDefault="00463B0A" w:rsidP="00BC00B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 endringer som må fattes på FF-</w:t>
            </w:r>
            <w:proofErr w:type="spellStart"/>
            <w:r>
              <w:rPr>
                <w:rFonts w:ascii="Calibri" w:hAnsi="Calibri" w:cs="Calibri"/>
              </w:rPr>
              <w:t>OsloMets</w:t>
            </w:r>
            <w:proofErr w:type="spellEnd"/>
            <w:r>
              <w:rPr>
                <w:rFonts w:ascii="Calibri" w:hAnsi="Calibri" w:cs="Calibri"/>
              </w:rPr>
              <w:t xml:space="preserve"> årsmøte må utarbeides.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A80E94" w14:textId="77777777" w:rsidR="00D203B2" w:rsidRPr="00832FFC" w:rsidRDefault="00D203B2" w:rsidP="003C300A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D203B2" w:rsidRPr="000C1449" w14:paraId="39254BEA" w14:textId="77777777" w:rsidTr="00F341F9">
        <w:trPr>
          <w:trHeight w:val="35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A91A8CA" w14:textId="0B8D28F0" w:rsidR="00D203B2" w:rsidRDefault="00D203B2" w:rsidP="00006F1D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7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16E04AB" w14:textId="77777777" w:rsidR="00D203B2" w:rsidRDefault="00D203B2" w:rsidP="008B09E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Eventuelt</w:t>
            </w:r>
          </w:p>
          <w:p w14:paraId="3057D296" w14:textId="77777777" w:rsidR="0085389A" w:rsidRDefault="0085389A" w:rsidP="008B09EA">
            <w:pPr>
              <w:rPr>
                <w:rFonts w:ascii="Calibri" w:hAnsi="Calibri" w:cs="Calibri"/>
              </w:rPr>
            </w:pPr>
            <w:r w:rsidRPr="0085389A">
              <w:rPr>
                <w:rFonts w:ascii="Calibri" w:hAnsi="Calibri" w:cs="Calibri"/>
              </w:rPr>
              <w:t>Det var ingen</w:t>
            </w:r>
            <w:r>
              <w:rPr>
                <w:rFonts w:ascii="Calibri" w:hAnsi="Calibri" w:cs="Calibri"/>
              </w:rPr>
              <w:t xml:space="preserve"> saker under eventuelt.</w:t>
            </w:r>
          </w:p>
          <w:p w14:paraId="710534C8" w14:textId="5A4ABA45" w:rsidR="0085389A" w:rsidRPr="0085389A" w:rsidRDefault="0085389A" w:rsidP="008B09E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Neste styremøte blir tirsdag 3. mars.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C6CFF8" w14:textId="77777777" w:rsidR="00D203B2" w:rsidRPr="00832FFC" w:rsidRDefault="00D203B2" w:rsidP="003C300A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</w:p>
        </w:tc>
      </w:tr>
    </w:tbl>
    <w:p w14:paraId="04EF75EF" w14:textId="77777777" w:rsidR="000C1449" w:rsidRPr="000C1449" w:rsidRDefault="000C1449" w:rsidP="000C1449">
      <w:pPr>
        <w:pStyle w:val="Tittel"/>
        <w:rPr>
          <w:rFonts w:asciiTheme="minorHAnsi" w:hAnsiTheme="minorHAnsi" w:cstheme="minorHAnsi"/>
        </w:rPr>
      </w:pPr>
    </w:p>
    <w:p w14:paraId="718BF650" w14:textId="77777777" w:rsidR="000C1449" w:rsidRPr="000C1449" w:rsidRDefault="000C1449" w:rsidP="000C1449">
      <w:pPr>
        <w:rPr>
          <w:rFonts w:asciiTheme="minorHAnsi" w:hAnsiTheme="minorHAnsi" w:cstheme="minorHAnsi"/>
        </w:rPr>
      </w:pPr>
    </w:p>
    <w:p w14:paraId="21754683" w14:textId="77777777" w:rsidR="00F34F18" w:rsidRPr="000C1449" w:rsidRDefault="00F34F18">
      <w:pPr>
        <w:rPr>
          <w:rFonts w:asciiTheme="minorHAnsi" w:hAnsiTheme="minorHAnsi" w:cstheme="minorHAnsi"/>
        </w:rPr>
      </w:pPr>
    </w:p>
    <w:sectPr w:rsidR="00F34F18" w:rsidRPr="000C144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91EE7" w14:textId="77777777" w:rsidR="00BE7E3A" w:rsidRDefault="00260744">
      <w:r>
        <w:separator/>
      </w:r>
    </w:p>
  </w:endnote>
  <w:endnote w:type="continuationSeparator" w:id="0">
    <w:p w14:paraId="55B0C81B" w14:textId="77777777" w:rsidR="00BE7E3A" w:rsidRDefault="00260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0BB3C" w14:textId="77777777" w:rsidR="00752B3F" w:rsidRDefault="00260744">
    <w:pPr>
      <w:pStyle w:val="Bunntekst"/>
    </w:pPr>
    <w:r w:rsidRPr="00405933">
      <w:rPr>
        <w:rFonts w:cs="Arial"/>
        <w:b/>
        <w:noProof/>
        <w:sz w:val="16"/>
        <w:szCs w:val="16"/>
        <w:lang w:eastAsia="nb-NO"/>
      </w:rPr>
      <w:drawing>
        <wp:anchor distT="0" distB="0" distL="114300" distR="114300" simplePos="0" relativeHeight="251659264" behindDoc="0" locked="0" layoutInCell="1" allowOverlap="1" wp14:anchorId="1F999D5A" wp14:editId="63365664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1228299" cy="146378"/>
          <wp:effectExtent l="0" t="0" r="0" b="6350"/>
          <wp:wrapSquare wrapText="bothSides"/>
          <wp:docPr id="3" name="Bilde 3" descr="C:\Users\kjerstig\AppData\Local\Microsoft\Windows\INetCache\Content.Word\OsloMet_Signatur_CMYK-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kjerstig\AppData\Local\Microsoft\Windows\INetCache\Content.Word\OsloMet_Signatur_CMYK-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299" cy="1463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BA097" w14:textId="77777777" w:rsidR="00BE7E3A" w:rsidRDefault="00260744">
      <w:r>
        <w:separator/>
      </w:r>
    </w:p>
  </w:footnote>
  <w:footnote w:type="continuationSeparator" w:id="0">
    <w:p w14:paraId="6B54BBF9" w14:textId="77777777" w:rsidR="00BE7E3A" w:rsidRDefault="00260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6B82A" w14:textId="77777777" w:rsidR="00752B3F" w:rsidRDefault="00260744" w:rsidP="00752B3F">
    <w:pPr>
      <w:pStyle w:val="Topptekst"/>
      <w:ind w:left="-284"/>
    </w:pPr>
    <w:r>
      <w:rPr>
        <w:noProof/>
        <w:lang w:eastAsia="nb-NO"/>
      </w:rPr>
      <w:drawing>
        <wp:inline distT="0" distB="0" distL="0" distR="0" wp14:anchorId="308E7DE8" wp14:editId="6580F73C">
          <wp:extent cx="1152525" cy="800100"/>
          <wp:effectExtent l="0" t="0" r="0" b="0"/>
          <wp:docPr id="1" name="Bilde 1" descr="OsloMet_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loMet_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7F97CA8"/>
    <w:multiLevelType w:val="hybridMultilevel"/>
    <w:tmpl w:val="250EE33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D15F50"/>
    <w:multiLevelType w:val="hybridMultilevel"/>
    <w:tmpl w:val="2E52762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512A4"/>
    <w:multiLevelType w:val="hybridMultilevel"/>
    <w:tmpl w:val="9B2A06C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C1C1B15"/>
    <w:multiLevelType w:val="hybridMultilevel"/>
    <w:tmpl w:val="E59C46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7003">
    <w:abstractNumId w:val="0"/>
  </w:num>
  <w:num w:numId="2" w16cid:durableId="2073648745">
    <w:abstractNumId w:val="4"/>
  </w:num>
  <w:num w:numId="3" w16cid:durableId="2147316090">
    <w:abstractNumId w:val="3"/>
  </w:num>
  <w:num w:numId="4" w16cid:durableId="1062295870">
    <w:abstractNumId w:val="1"/>
  </w:num>
  <w:num w:numId="5" w16cid:durableId="20998626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449"/>
    <w:rsid w:val="00001913"/>
    <w:rsid w:val="00004518"/>
    <w:rsid w:val="00004803"/>
    <w:rsid w:val="00012BB9"/>
    <w:rsid w:val="000135B2"/>
    <w:rsid w:val="000244AF"/>
    <w:rsid w:val="00027049"/>
    <w:rsid w:val="00045A27"/>
    <w:rsid w:val="00057C83"/>
    <w:rsid w:val="00061FFB"/>
    <w:rsid w:val="00064E81"/>
    <w:rsid w:val="0006594B"/>
    <w:rsid w:val="00071339"/>
    <w:rsid w:val="00085612"/>
    <w:rsid w:val="000909D4"/>
    <w:rsid w:val="000B2642"/>
    <w:rsid w:val="000B36CE"/>
    <w:rsid w:val="000C1449"/>
    <w:rsid w:val="000D1428"/>
    <w:rsid w:val="000F1D5D"/>
    <w:rsid w:val="00131B09"/>
    <w:rsid w:val="00152C09"/>
    <w:rsid w:val="00181200"/>
    <w:rsid w:val="00192CCF"/>
    <w:rsid w:val="001967C7"/>
    <w:rsid w:val="001A0E2F"/>
    <w:rsid w:val="001A185F"/>
    <w:rsid w:val="001A7BDF"/>
    <w:rsid w:val="001B212E"/>
    <w:rsid w:val="001B3B14"/>
    <w:rsid w:val="001B591F"/>
    <w:rsid w:val="001F20B9"/>
    <w:rsid w:val="00200C43"/>
    <w:rsid w:val="00225299"/>
    <w:rsid w:val="002341EB"/>
    <w:rsid w:val="00235FD7"/>
    <w:rsid w:val="00260744"/>
    <w:rsid w:val="002901B4"/>
    <w:rsid w:val="00291366"/>
    <w:rsid w:val="002A4303"/>
    <w:rsid w:val="002A64C8"/>
    <w:rsid w:val="002B0161"/>
    <w:rsid w:val="002B5E20"/>
    <w:rsid w:val="00303D3D"/>
    <w:rsid w:val="0031490A"/>
    <w:rsid w:val="00340F1F"/>
    <w:rsid w:val="00356DD0"/>
    <w:rsid w:val="003720C4"/>
    <w:rsid w:val="00382420"/>
    <w:rsid w:val="00386179"/>
    <w:rsid w:val="00392F94"/>
    <w:rsid w:val="00397D20"/>
    <w:rsid w:val="003B5E60"/>
    <w:rsid w:val="003C300A"/>
    <w:rsid w:val="003D174A"/>
    <w:rsid w:val="003E78F7"/>
    <w:rsid w:val="00431B42"/>
    <w:rsid w:val="00452F93"/>
    <w:rsid w:val="004534EC"/>
    <w:rsid w:val="004614C9"/>
    <w:rsid w:val="00463B0A"/>
    <w:rsid w:val="00467973"/>
    <w:rsid w:val="00473EE2"/>
    <w:rsid w:val="004A5CF1"/>
    <w:rsid w:val="004C7C6C"/>
    <w:rsid w:val="004E1FF6"/>
    <w:rsid w:val="00502920"/>
    <w:rsid w:val="00503124"/>
    <w:rsid w:val="00515385"/>
    <w:rsid w:val="00561C37"/>
    <w:rsid w:val="005A3C01"/>
    <w:rsid w:val="005A67BD"/>
    <w:rsid w:val="005A6B63"/>
    <w:rsid w:val="005E5D70"/>
    <w:rsid w:val="00610D01"/>
    <w:rsid w:val="006374CF"/>
    <w:rsid w:val="006438F5"/>
    <w:rsid w:val="00670B74"/>
    <w:rsid w:val="00672064"/>
    <w:rsid w:val="0068331A"/>
    <w:rsid w:val="006835D8"/>
    <w:rsid w:val="006A0D27"/>
    <w:rsid w:val="006A3CF6"/>
    <w:rsid w:val="006A53AE"/>
    <w:rsid w:val="006B772D"/>
    <w:rsid w:val="006F444D"/>
    <w:rsid w:val="0070444A"/>
    <w:rsid w:val="0072594E"/>
    <w:rsid w:val="00726B31"/>
    <w:rsid w:val="00772156"/>
    <w:rsid w:val="007B3C19"/>
    <w:rsid w:val="007C19B5"/>
    <w:rsid w:val="007C499E"/>
    <w:rsid w:val="007E0EF3"/>
    <w:rsid w:val="007E36F7"/>
    <w:rsid w:val="00800243"/>
    <w:rsid w:val="00802D2F"/>
    <w:rsid w:val="0083268F"/>
    <w:rsid w:val="00832FFC"/>
    <w:rsid w:val="0085389A"/>
    <w:rsid w:val="00853B78"/>
    <w:rsid w:val="008666E5"/>
    <w:rsid w:val="008B09EA"/>
    <w:rsid w:val="008D00DE"/>
    <w:rsid w:val="008D2925"/>
    <w:rsid w:val="008D29A1"/>
    <w:rsid w:val="008D307A"/>
    <w:rsid w:val="008E3A77"/>
    <w:rsid w:val="008E5C55"/>
    <w:rsid w:val="008F3D81"/>
    <w:rsid w:val="0090474A"/>
    <w:rsid w:val="00907247"/>
    <w:rsid w:val="00947818"/>
    <w:rsid w:val="00961902"/>
    <w:rsid w:val="00966142"/>
    <w:rsid w:val="00972796"/>
    <w:rsid w:val="00973BC8"/>
    <w:rsid w:val="009928EB"/>
    <w:rsid w:val="00994244"/>
    <w:rsid w:val="00995E8B"/>
    <w:rsid w:val="009979D3"/>
    <w:rsid w:val="009B068F"/>
    <w:rsid w:val="009B6189"/>
    <w:rsid w:val="009E7CAE"/>
    <w:rsid w:val="00A016DC"/>
    <w:rsid w:val="00A04602"/>
    <w:rsid w:val="00A0681F"/>
    <w:rsid w:val="00A161C2"/>
    <w:rsid w:val="00A25F73"/>
    <w:rsid w:val="00A32105"/>
    <w:rsid w:val="00A408FE"/>
    <w:rsid w:val="00A54B0C"/>
    <w:rsid w:val="00A56D56"/>
    <w:rsid w:val="00A86F32"/>
    <w:rsid w:val="00A96A1A"/>
    <w:rsid w:val="00AB05C8"/>
    <w:rsid w:val="00AB414A"/>
    <w:rsid w:val="00AC656A"/>
    <w:rsid w:val="00AC7BBB"/>
    <w:rsid w:val="00AD71BE"/>
    <w:rsid w:val="00B02C5A"/>
    <w:rsid w:val="00B2656A"/>
    <w:rsid w:val="00B406F9"/>
    <w:rsid w:val="00BA6513"/>
    <w:rsid w:val="00BC00B4"/>
    <w:rsid w:val="00BC71D0"/>
    <w:rsid w:val="00BC759A"/>
    <w:rsid w:val="00BD4FA5"/>
    <w:rsid w:val="00BE2E23"/>
    <w:rsid w:val="00BE46F7"/>
    <w:rsid w:val="00BE5D41"/>
    <w:rsid w:val="00BE7E3A"/>
    <w:rsid w:val="00C206D1"/>
    <w:rsid w:val="00C5513B"/>
    <w:rsid w:val="00C643B7"/>
    <w:rsid w:val="00C94ABF"/>
    <w:rsid w:val="00CC4CCC"/>
    <w:rsid w:val="00CF38B2"/>
    <w:rsid w:val="00D046AB"/>
    <w:rsid w:val="00D07B10"/>
    <w:rsid w:val="00D203B2"/>
    <w:rsid w:val="00D21EE1"/>
    <w:rsid w:val="00D26CFC"/>
    <w:rsid w:val="00D35D42"/>
    <w:rsid w:val="00D3785A"/>
    <w:rsid w:val="00D73FC5"/>
    <w:rsid w:val="00D87393"/>
    <w:rsid w:val="00D91379"/>
    <w:rsid w:val="00D97C0F"/>
    <w:rsid w:val="00DC1B0B"/>
    <w:rsid w:val="00DE335C"/>
    <w:rsid w:val="00DF03A8"/>
    <w:rsid w:val="00E04016"/>
    <w:rsid w:val="00E05760"/>
    <w:rsid w:val="00E119B0"/>
    <w:rsid w:val="00E47587"/>
    <w:rsid w:val="00E51FD1"/>
    <w:rsid w:val="00E76073"/>
    <w:rsid w:val="00E83292"/>
    <w:rsid w:val="00E84D8A"/>
    <w:rsid w:val="00EC160B"/>
    <w:rsid w:val="00EC5589"/>
    <w:rsid w:val="00EC6B64"/>
    <w:rsid w:val="00F30302"/>
    <w:rsid w:val="00F30C61"/>
    <w:rsid w:val="00F341F9"/>
    <w:rsid w:val="00F34F18"/>
    <w:rsid w:val="00F350A3"/>
    <w:rsid w:val="00F42E06"/>
    <w:rsid w:val="00F45132"/>
    <w:rsid w:val="00F7125D"/>
    <w:rsid w:val="00F76F3A"/>
    <w:rsid w:val="00F8035C"/>
    <w:rsid w:val="00FC4F35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46B63DC7"/>
  <w15:chartTrackingRefBased/>
  <w15:docId w15:val="{ED30F6F7-6AD4-4E41-8270-D018633A8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449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Overskrift1">
    <w:name w:val="heading 1"/>
    <w:basedOn w:val="Normal"/>
    <w:next w:val="Normal"/>
    <w:link w:val="Overskrift1Tegn"/>
    <w:qFormat/>
    <w:rsid w:val="000C1449"/>
    <w:pPr>
      <w:keepNext/>
      <w:numPr>
        <w:numId w:val="1"/>
      </w:numPr>
      <w:spacing w:after="240"/>
      <w:outlineLvl w:val="0"/>
    </w:pPr>
    <w:rPr>
      <w:b/>
      <w:caps/>
      <w:kern w:val="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0C1449"/>
    <w:rPr>
      <w:rFonts w:ascii="Times New Roman" w:eastAsia="Times New Roman" w:hAnsi="Times New Roman" w:cs="Times New Roman"/>
      <w:b/>
      <w:caps/>
      <w:kern w:val="1"/>
      <w:szCs w:val="20"/>
      <w:lang w:eastAsia="ar-SA"/>
    </w:rPr>
  </w:style>
  <w:style w:type="paragraph" w:styleId="Topptekst">
    <w:name w:val="header"/>
    <w:basedOn w:val="Normal"/>
    <w:link w:val="TopptekstTegn"/>
    <w:uiPriority w:val="99"/>
    <w:unhideWhenUsed/>
    <w:rsid w:val="000C144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C1449"/>
    <w:rPr>
      <w:rFonts w:ascii="Times New Roman" w:eastAsia="Times New Roman" w:hAnsi="Times New Roman" w:cs="Times New Roman"/>
      <w:szCs w:val="20"/>
      <w:lang w:eastAsia="ar-SA"/>
    </w:rPr>
  </w:style>
  <w:style w:type="paragraph" w:styleId="Bunntekst">
    <w:name w:val="footer"/>
    <w:basedOn w:val="Normal"/>
    <w:link w:val="BunntekstTegn"/>
    <w:uiPriority w:val="99"/>
    <w:unhideWhenUsed/>
    <w:rsid w:val="000C144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C1449"/>
    <w:rPr>
      <w:rFonts w:ascii="Times New Roman" w:eastAsia="Times New Roman" w:hAnsi="Times New Roman" w:cs="Times New Roman"/>
      <w:szCs w:val="20"/>
      <w:lang w:eastAsia="ar-SA"/>
    </w:rPr>
  </w:style>
  <w:style w:type="paragraph" w:styleId="Tittel">
    <w:name w:val="Title"/>
    <w:basedOn w:val="Normal"/>
    <w:next w:val="Normal"/>
    <w:link w:val="TittelTegn"/>
    <w:uiPriority w:val="10"/>
    <w:qFormat/>
    <w:rsid w:val="000C1449"/>
    <w:pPr>
      <w:contextualSpacing/>
    </w:pPr>
    <w:rPr>
      <w:rFonts w:eastAsiaTheme="majorEastAsia" w:cstheme="majorBidi"/>
      <w:spacing w:val="-1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C1449"/>
    <w:rPr>
      <w:rFonts w:ascii="Times New Roman" w:eastAsiaTheme="majorEastAsia" w:hAnsi="Times New Roman" w:cstheme="majorBidi"/>
      <w:spacing w:val="-10"/>
      <w:kern w:val="28"/>
      <w:sz w:val="36"/>
      <w:szCs w:val="56"/>
      <w:lang w:eastAsia="ar-SA"/>
    </w:rPr>
  </w:style>
  <w:style w:type="paragraph" w:customStyle="1" w:styleId="Overskrift">
    <w:name w:val="Overskrift"/>
    <w:basedOn w:val="Normal"/>
    <w:next w:val="Normal"/>
    <w:rsid w:val="000C1449"/>
    <w:pPr>
      <w:keepNext/>
    </w:pPr>
    <w:rPr>
      <w:b/>
      <w:caps/>
      <w:sz w:val="28"/>
    </w:rPr>
  </w:style>
  <w:style w:type="paragraph" w:customStyle="1" w:styleId="Ledetekst">
    <w:name w:val="Ledetekst"/>
    <w:basedOn w:val="Normal"/>
    <w:rsid w:val="000C1449"/>
    <w:rPr>
      <w:rFonts w:ascii="Arial" w:hAnsi="Arial"/>
      <w:sz w:val="16"/>
    </w:rPr>
  </w:style>
  <w:style w:type="paragraph" w:styleId="Listeavsnitt">
    <w:name w:val="List Paragraph"/>
    <w:basedOn w:val="Normal"/>
    <w:uiPriority w:val="34"/>
    <w:qFormat/>
    <w:rsid w:val="000C1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6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A1CDBA1798FE46BA4AB957E26FD765" ma:contentTypeVersion="12" ma:contentTypeDescription="Opprett et nytt dokument." ma:contentTypeScope="" ma:versionID="f68afe325f0124b519831583fcca83a7">
  <xsd:schema xmlns:xsd="http://www.w3.org/2001/XMLSchema" xmlns:xs="http://www.w3.org/2001/XMLSchema" xmlns:p="http://schemas.microsoft.com/office/2006/metadata/properties" xmlns:ns1="http://schemas.microsoft.com/sharepoint/v3" xmlns:ns3="9658f90f-9579-44e6-b240-0ec5899b45a4" xmlns:ns4="fa468c34-4e3d-4a4d-8bf0-a88578e3fa9b" targetNamespace="http://schemas.microsoft.com/office/2006/metadata/properties" ma:root="true" ma:fieldsID="dff8d0b34cf14f6cbae546918eb7f5ab" ns1:_="" ns3:_="" ns4:_="">
    <xsd:import namespace="http://schemas.microsoft.com/sharepoint/v3"/>
    <xsd:import namespace="9658f90f-9579-44e6-b240-0ec5899b45a4"/>
    <xsd:import namespace="fa468c34-4e3d-4a4d-8bf0-a88578e3fa9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1:_ip_UnifiedCompliancePolicyProperties" minOccurs="0"/>
                <xsd:element ref="ns1:_ip_UnifiedCompliancePolicyUIAction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Egenskaper for samordnet samsvarspolicy" ma:description="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I-handling for samordnet samsvarspolicy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8f90f-9579-44e6-b240-0ec5899b45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468c34-4e3d-4a4d-8bf0-a88578e3fa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8A5649-9250-4453-BA60-0F6D56752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658f90f-9579-44e6-b240-0ec5899b45a4"/>
    <ds:schemaRef ds:uri="fa468c34-4e3d-4a4d-8bf0-a88578e3f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69C22A-765F-4C3B-AFB9-8C39E7AD2ECB}">
  <ds:schemaRefs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9658f90f-9579-44e6-b240-0ec5899b45a4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fa468c34-4e3d-4a4d-8bf0-a88578e3fa9b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90E2BE8-877E-4759-A236-64A9A3FAFC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875</Words>
  <Characters>4993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Høgskolen i Oslo og Akershus</Company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Inger-Lise F. Neslein</dc:creator>
  <cp:keywords/>
  <dc:description/>
  <cp:lastModifiedBy>Astrid Sofie Schjetne Valheim</cp:lastModifiedBy>
  <cp:revision>2</cp:revision>
  <dcterms:created xsi:type="dcterms:W3CDTF">2022-11-10T14:44:00Z</dcterms:created>
  <dcterms:modified xsi:type="dcterms:W3CDTF">2022-11-10T14:44:00Z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0x010100B3A1CDBA1798FE46BA4AB957E26FD765</vt:lpwstr>
  </property>
</Properties>
</file>